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6" w:rsidRPr="00375B5B" w:rsidRDefault="00205726" w:rsidP="001C0704">
      <w:pPr>
        <w:jc w:val="center"/>
        <w:rPr>
          <w:b/>
          <w:lang w:val="uk-UA"/>
        </w:rPr>
      </w:pPr>
      <w:r w:rsidRPr="00375B5B">
        <w:rPr>
          <w:b/>
          <w:lang w:val="uk-UA"/>
        </w:rPr>
        <w:t xml:space="preserve">Протокол № </w:t>
      </w:r>
      <w:r w:rsidR="005026C5" w:rsidRPr="00375B5B">
        <w:rPr>
          <w:b/>
          <w:lang w:val="uk-UA"/>
        </w:rPr>
        <w:t>1</w:t>
      </w:r>
      <w:r w:rsidR="0030635B" w:rsidRPr="00375B5B">
        <w:rPr>
          <w:b/>
          <w:lang w:val="uk-UA"/>
        </w:rPr>
        <w:t xml:space="preserve"> </w:t>
      </w:r>
    </w:p>
    <w:p w:rsidR="00205726" w:rsidRPr="00375B5B" w:rsidRDefault="00144A23" w:rsidP="001C0704">
      <w:pPr>
        <w:jc w:val="center"/>
        <w:rPr>
          <w:b/>
          <w:lang w:val="uk-UA"/>
        </w:rPr>
      </w:pPr>
      <w:r w:rsidRPr="00375B5B">
        <w:rPr>
          <w:b/>
          <w:lang w:val="uk-UA"/>
        </w:rPr>
        <w:t xml:space="preserve">дистанційних </w:t>
      </w:r>
      <w:r w:rsidR="00B60930" w:rsidRPr="00375B5B">
        <w:rPr>
          <w:b/>
          <w:lang w:val="uk-UA"/>
        </w:rPr>
        <w:t>річних</w:t>
      </w:r>
      <w:r w:rsidR="00410896" w:rsidRPr="00375B5B">
        <w:rPr>
          <w:b/>
          <w:lang w:val="uk-UA"/>
        </w:rPr>
        <w:t xml:space="preserve"> </w:t>
      </w:r>
      <w:r w:rsidR="00205726" w:rsidRPr="00375B5B">
        <w:rPr>
          <w:b/>
          <w:lang w:val="uk-UA"/>
        </w:rPr>
        <w:t>загальних зборів акціонерів</w:t>
      </w:r>
    </w:p>
    <w:p w:rsidR="000F0D35" w:rsidRPr="00375B5B" w:rsidRDefault="00330B94" w:rsidP="005467FF">
      <w:pPr>
        <w:jc w:val="center"/>
        <w:rPr>
          <w:b/>
          <w:lang w:val="uk-UA"/>
        </w:rPr>
      </w:pPr>
      <w:r w:rsidRPr="00375B5B">
        <w:rPr>
          <w:b/>
          <w:bCs/>
          <w:lang w:val="uk-UA"/>
        </w:rPr>
        <w:t xml:space="preserve">ПРИВАТНОГО АКЦІОНЕРНОГО ТОВАРИСТВА </w:t>
      </w:r>
      <w:r w:rsidR="001974F4" w:rsidRPr="00375B5B">
        <w:rPr>
          <w:b/>
          <w:lang w:val="uk-UA"/>
        </w:rPr>
        <w:t>«ЗАВОД «АРТЕМЗВАРЮВАННЯ»</w:t>
      </w:r>
      <w:r w:rsidR="00264D51" w:rsidRPr="00375B5B">
        <w:rPr>
          <w:b/>
          <w:lang w:val="uk-UA"/>
        </w:rPr>
        <w:t xml:space="preserve"> </w:t>
      </w:r>
      <w:r w:rsidR="000F0D35" w:rsidRPr="00375B5B">
        <w:rPr>
          <w:b/>
          <w:lang w:val="uk-UA"/>
        </w:rPr>
        <w:t xml:space="preserve">(ідентифікаційний код </w:t>
      </w:r>
      <w:r w:rsidR="001974F4" w:rsidRPr="00375B5B">
        <w:rPr>
          <w:b/>
          <w:lang w:val="uk-UA"/>
        </w:rPr>
        <w:t>22860631</w:t>
      </w:r>
      <w:r w:rsidR="000F0D35" w:rsidRPr="00375B5B">
        <w:rPr>
          <w:b/>
          <w:lang w:val="uk-UA"/>
        </w:rPr>
        <w:t>)</w:t>
      </w:r>
    </w:p>
    <w:p w:rsidR="00487781" w:rsidRPr="00375B5B" w:rsidRDefault="00487781" w:rsidP="00330B94">
      <w:pPr>
        <w:pStyle w:val="a5"/>
        <w:jc w:val="left"/>
        <w:rPr>
          <w:rFonts w:ascii="Times New Roman" w:hAnsi="Times New Roman"/>
          <w:szCs w:val="24"/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43"/>
        <w:gridCol w:w="4870"/>
      </w:tblGrid>
      <w:tr w:rsidR="00487781" w:rsidRPr="00375B5B" w:rsidTr="00804A3A">
        <w:tc>
          <w:tcPr>
            <w:tcW w:w="4988" w:type="dxa"/>
            <w:shd w:val="clear" w:color="auto" w:fill="auto"/>
          </w:tcPr>
          <w:p w:rsidR="00487781" w:rsidRPr="00375B5B" w:rsidRDefault="000F2AB5" w:rsidP="000E023A">
            <w:pPr>
              <w:rPr>
                <w:lang w:val="uk-UA"/>
              </w:rPr>
            </w:pPr>
            <w:r w:rsidRPr="00375B5B">
              <w:rPr>
                <w:lang w:val="uk-UA"/>
              </w:rPr>
              <w:t xml:space="preserve">м. </w:t>
            </w:r>
            <w:r w:rsidR="000E023A" w:rsidRPr="00375B5B">
              <w:rPr>
                <w:lang w:val="uk-UA"/>
              </w:rPr>
              <w:t>Київ</w:t>
            </w:r>
          </w:p>
        </w:tc>
        <w:tc>
          <w:tcPr>
            <w:tcW w:w="4912" w:type="dxa"/>
            <w:shd w:val="clear" w:color="auto" w:fill="auto"/>
          </w:tcPr>
          <w:p w:rsidR="00487781" w:rsidRPr="00375B5B" w:rsidRDefault="00330B94" w:rsidP="00D9128A">
            <w:pPr>
              <w:jc w:val="right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  <w:r w:rsidR="00D9128A" w:rsidRPr="00375B5B">
              <w:rPr>
                <w:lang w:val="uk-UA"/>
              </w:rPr>
              <w:t>3</w:t>
            </w:r>
            <w:r w:rsidRPr="00375B5B">
              <w:rPr>
                <w:lang w:val="uk-UA"/>
              </w:rPr>
              <w:t xml:space="preserve"> травня </w:t>
            </w:r>
            <w:r w:rsidR="007A0421" w:rsidRPr="00375B5B">
              <w:rPr>
                <w:lang w:val="uk-UA"/>
              </w:rPr>
              <w:t>202</w:t>
            </w:r>
            <w:r w:rsidR="003B6969" w:rsidRPr="00375B5B">
              <w:rPr>
                <w:lang w:val="uk-UA"/>
              </w:rPr>
              <w:t>3</w:t>
            </w:r>
            <w:r w:rsidR="00487781" w:rsidRPr="00375B5B">
              <w:rPr>
                <w:lang w:val="uk-UA"/>
              </w:rPr>
              <w:t xml:space="preserve"> р.</w:t>
            </w:r>
          </w:p>
        </w:tc>
      </w:tr>
    </w:tbl>
    <w:p w:rsidR="003E5A62" w:rsidRPr="00375B5B" w:rsidRDefault="003E5A62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</w:p>
    <w:p w:rsidR="003B6969" w:rsidRPr="00375B5B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 xml:space="preserve">Дата проведення річних загальних зборів акціонерів – </w:t>
      </w:r>
      <w:r w:rsidR="00330B94" w:rsidRPr="00375B5B">
        <w:rPr>
          <w:rFonts w:ascii="Times New Roman" w:hAnsi="Times New Roman"/>
          <w:b w:val="0"/>
          <w:szCs w:val="24"/>
          <w:lang w:val="uk-UA"/>
        </w:rPr>
        <w:t>26</w:t>
      </w:r>
      <w:r w:rsidRPr="00375B5B">
        <w:rPr>
          <w:rFonts w:ascii="Times New Roman" w:hAnsi="Times New Roman"/>
          <w:b w:val="0"/>
          <w:szCs w:val="24"/>
          <w:lang w:val="uk-UA"/>
        </w:rPr>
        <w:t xml:space="preserve"> квітня 2023 р.</w:t>
      </w:r>
    </w:p>
    <w:p w:rsidR="003B6969" w:rsidRPr="00375B5B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>Спосіб проведення загальних зборів – дистанційні загальні збори.</w:t>
      </w:r>
    </w:p>
    <w:p w:rsidR="003B6969" w:rsidRPr="00375B5B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>Дат</w:t>
      </w:r>
      <w:r w:rsidR="00AC1914" w:rsidRPr="00375B5B">
        <w:rPr>
          <w:rFonts w:ascii="Times New Roman" w:hAnsi="Times New Roman"/>
          <w:b w:val="0"/>
          <w:szCs w:val="24"/>
          <w:lang w:val="uk-UA"/>
        </w:rPr>
        <w:t>а і час початку голосування - 14</w:t>
      </w:r>
      <w:r w:rsidRPr="00375B5B">
        <w:rPr>
          <w:rFonts w:ascii="Times New Roman" w:hAnsi="Times New Roman"/>
          <w:b w:val="0"/>
          <w:szCs w:val="24"/>
          <w:lang w:val="uk-UA"/>
        </w:rPr>
        <w:t>.04.2023р. 11:00.</w:t>
      </w:r>
    </w:p>
    <w:p w:rsidR="003B6969" w:rsidRPr="00375B5B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>Дата і</w:t>
      </w:r>
      <w:r w:rsidR="00330B94" w:rsidRPr="00375B5B">
        <w:rPr>
          <w:rFonts w:ascii="Times New Roman" w:hAnsi="Times New Roman"/>
          <w:b w:val="0"/>
          <w:szCs w:val="24"/>
          <w:lang w:val="uk-UA"/>
        </w:rPr>
        <w:t xml:space="preserve"> час завершення голосування - 26</w:t>
      </w:r>
      <w:r w:rsidRPr="00375B5B">
        <w:rPr>
          <w:rFonts w:ascii="Times New Roman" w:hAnsi="Times New Roman"/>
          <w:b w:val="0"/>
          <w:szCs w:val="24"/>
          <w:lang w:val="uk-UA"/>
        </w:rPr>
        <w:t>.04.2023р. 18:00.</w:t>
      </w:r>
    </w:p>
    <w:p w:rsidR="003B6969" w:rsidRPr="00375B5B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 xml:space="preserve">Дата складення переліку акціонерів, які мають право на участь у загальних зборах - </w:t>
      </w:r>
      <w:r w:rsidR="00330B94" w:rsidRPr="00375B5B">
        <w:rPr>
          <w:rFonts w:ascii="Times New Roman" w:hAnsi="Times New Roman"/>
          <w:b w:val="0"/>
          <w:szCs w:val="24"/>
          <w:lang w:val="uk-UA"/>
        </w:rPr>
        <w:t>21</w:t>
      </w:r>
      <w:r w:rsidRPr="00375B5B">
        <w:rPr>
          <w:rFonts w:ascii="Times New Roman" w:hAnsi="Times New Roman"/>
          <w:b w:val="0"/>
          <w:szCs w:val="24"/>
          <w:lang w:val="uk-UA"/>
        </w:rPr>
        <w:t xml:space="preserve">.04.2023 р. </w:t>
      </w:r>
    </w:p>
    <w:p w:rsidR="00330B94" w:rsidRPr="00375B5B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 xml:space="preserve">Кількість голосів належних акціонерам, які мають право на участь у загальних зборах - </w:t>
      </w:r>
      <w:r w:rsidR="001974F4" w:rsidRPr="00375B5B">
        <w:rPr>
          <w:rFonts w:ascii="Times New Roman" w:hAnsi="Times New Roman"/>
          <w:b w:val="0"/>
          <w:szCs w:val="24"/>
          <w:lang w:val="uk-UA"/>
        </w:rPr>
        <w:t xml:space="preserve">1749050 (Один мільйон сімсот сорок дев'ять тисяч п'ятдесят) </w:t>
      </w:r>
      <w:r w:rsidR="00330B94" w:rsidRPr="00375B5B">
        <w:rPr>
          <w:rFonts w:ascii="Times New Roman" w:hAnsi="Times New Roman"/>
          <w:b w:val="0"/>
          <w:szCs w:val="24"/>
          <w:lang w:val="uk-UA"/>
        </w:rPr>
        <w:t>шт.</w:t>
      </w:r>
    </w:p>
    <w:p w:rsidR="00264D51" w:rsidRPr="00375B5B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 xml:space="preserve">Загальна кількість осіб, включених до переліку акціонерів, які мають право на участь у загальних зборах – </w:t>
      </w:r>
      <w:r w:rsidR="001974F4" w:rsidRPr="00375B5B">
        <w:rPr>
          <w:rFonts w:ascii="Times New Roman" w:hAnsi="Times New Roman"/>
          <w:b w:val="0"/>
          <w:szCs w:val="24"/>
          <w:lang w:val="uk-UA"/>
        </w:rPr>
        <w:t>114 (Сто чотирнадцять) осіб</w:t>
      </w:r>
      <w:r w:rsidR="00330B94" w:rsidRPr="00375B5B">
        <w:rPr>
          <w:rFonts w:ascii="Times New Roman" w:hAnsi="Times New Roman"/>
          <w:b w:val="0"/>
          <w:szCs w:val="24"/>
          <w:lang w:val="uk-UA"/>
        </w:rPr>
        <w:t>;</w:t>
      </w:r>
    </w:p>
    <w:p w:rsidR="001974F4" w:rsidRPr="00375B5B" w:rsidRDefault="003B6969" w:rsidP="00B4654F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 xml:space="preserve">Загальна кількість голосів акціонерів - власників акцій товариства, які зареєструвалися для участі у загальних зборах – </w:t>
      </w:r>
      <w:r w:rsidR="001974F4" w:rsidRPr="00375B5B">
        <w:rPr>
          <w:rFonts w:ascii="Times New Roman" w:hAnsi="Times New Roman"/>
          <w:b w:val="0"/>
          <w:szCs w:val="24"/>
          <w:lang w:val="uk-UA"/>
        </w:rPr>
        <w:t>895138 (Вісімсот дев'яносто п'ять тисяч сто тридцять вісім) шт.</w:t>
      </w:r>
    </w:p>
    <w:p w:rsidR="00B4654F" w:rsidRPr="00375B5B" w:rsidRDefault="00330B94" w:rsidP="00B4654F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 xml:space="preserve">Кворум загальних зборів – </w:t>
      </w:r>
      <w:r w:rsidR="001974F4" w:rsidRPr="00375B5B">
        <w:rPr>
          <w:rFonts w:ascii="Times New Roman" w:hAnsi="Times New Roman"/>
          <w:b w:val="0"/>
          <w:szCs w:val="24"/>
          <w:lang w:val="uk-UA"/>
        </w:rPr>
        <w:t>51</w:t>
      </w:r>
      <w:r w:rsidRPr="00375B5B">
        <w:rPr>
          <w:rFonts w:ascii="Times New Roman" w:hAnsi="Times New Roman"/>
          <w:b w:val="0"/>
          <w:szCs w:val="24"/>
          <w:lang w:val="uk-UA"/>
        </w:rPr>
        <w:t>,</w:t>
      </w:r>
      <w:r w:rsidR="001974F4" w:rsidRPr="00375B5B">
        <w:rPr>
          <w:rFonts w:ascii="Times New Roman" w:hAnsi="Times New Roman"/>
          <w:b w:val="0"/>
          <w:szCs w:val="24"/>
          <w:lang w:val="uk-UA"/>
        </w:rPr>
        <w:t>18</w:t>
      </w:r>
      <w:r w:rsidR="00264D51" w:rsidRPr="00375B5B">
        <w:rPr>
          <w:rFonts w:ascii="Times New Roman" w:hAnsi="Times New Roman"/>
          <w:b w:val="0"/>
          <w:szCs w:val="24"/>
          <w:lang w:val="uk-UA"/>
        </w:rPr>
        <w:t xml:space="preserve"> </w:t>
      </w:r>
      <w:r w:rsidR="003B6969" w:rsidRPr="00375B5B">
        <w:rPr>
          <w:rFonts w:ascii="Times New Roman" w:hAnsi="Times New Roman"/>
          <w:b w:val="0"/>
          <w:szCs w:val="24"/>
          <w:lang w:val="uk-UA"/>
        </w:rPr>
        <w:t>% .</w:t>
      </w:r>
    </w:p>
    <w:p w:rsidR="00B4654F" w:rsidRPr="00375B5B" w:rsidRDefault="003B6969" w:rsidP="00B4654F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 xml:space="preserve">Головуючий на загальних зборах - </w:t>
      </w:r>
      <w:r w:rsidR="00D9128A" w:rsidRPr="00375B5B">
        <w:rPr>
          <w:rFonts w:ascii="Times New Roman" w:hAnsi="Times New Roman"/>
          <w:b w:val="0"/>
          <w:iCs/>
          <w:szCs w:val="24"/>
          <w:lang w:val="uk-UA"/>
        </w:rPr>
        <w:t>Моржов Євгеній Васильович</w:t>
      </w:r>
      <w:r w:rsidR="001974F4" w:rsidRPr="00375B5B">
        <w:rPr>
          <w:rFonts w:ascii="Times New Roman" w:hAnsi="Times New Roman"/>
          <w:b w:val="0"/>
          <w:iCs/>
          <w:szCs w:val="24"/>
          <w:lang w:val="uk-UA"/>
        </w:rPr>
        <w:t>.</w:t>
      </w:r>
    </w:p>
    <w:p w:rsidR="00330B94" w:rsidRPr="00375B5B" w:rsidRDefault="00B4654F" w:rsidP="001974F4">
      <w:pPr>
        <w:ind w:firstLine="567"/>
        <w:jc w:val="both"/>
        <w:rPr>
          <w:lang w:val="uk-UA"/>
        </w:rPr>
      </w:pPr>
      <w:r w:rsidRPr="00375B5B">
        <w:rPr>
          <w:lang w:val="uk-UA"/>
        </w:rPr>
        <w:t>С</w:t>
      </w:r>
      <w:r w:rsidR="003B6969" w:rsidRPr="00375B5B">
        <w:rPr>
          <w:lang w:val="uk-UA"/>
        </w:rPr>
        <w:t xml:space="preserve">екретар загальних зборів </w:t>
      </w:r>
      <w:r w:rsidRPr="00375B5B">
        <w:rPr>
          <w:lang w:val="uk-UA"/>
        </w:rPr>
        <w:t>-</w:t>
      </w:r>
      <w:r w:rsidR="001974F4" w:rsidRPr="00375B5B">
        <w:rPr>
          <w:iCs/>
          <w:lang w:val="uk-UA"/>
        </w:rPr>
        <w:t xml:space="preserve"> </w:t>
      </w:r>
      <w:r w:rsidR="00D9128A" w:rsidRPr="00375B5B">
        <w:rPr>
          <w:lang w:val="uk-UA"/>
        </w:rPr>
        <w:t>Шут Ірина Борисівна</w:t>
      </w:r>
      <w:r w:rsidR="001974F4" w:rsidRPr="00375B5B">
        <w:rPr>
          <w:iCs/>
          <w:lang w:val="uk-UA"/>
        </w:rPr>
        <w:t>.</w:t>
      </w:r>
    </w:p>
    <w:p w:rsidR="003B6969" w:rsidRPr="00375B5B" w:rsidRDefault="003B6969" w:rsidP="00D9128A">
      <w:pPr>
        <w:ind w:firstLine="567"/>
        <w:jc w:val="both"/>
        <w:rPr>
          <w:spacing w:val="-2"/>
          <w:lang w:val="uk-UA"/>
        </w:rPr>
      </w:pPr>
      <w:r w:rsidRPr="00375B5B">
        <w:rPr>
          <w:lang w:val="uk-UA"/>
        </w:rPr>
        <w:t>Склад лічильної комісії: голова лічильної комісії - Лутченко Ірина Миколаївна; член</w:t>
      </w:r>
      <w:r w:rsidR="008C7A96" w:rsidRPr="00375B5B">
        <w:rPr>
          <w:lang w:val="uk-UA"/>
        </w:rPr>
        <w:t>и</w:t>
      </w:r>
      <w:r w:rsidRPr="00375B5B">
        <w:rPr>
          <w:lang w:val="uk-UA"/>
        </w:rPr>
        <w:t xml:space="preserve"> лічильної комісії – Трояновський Валерій Львович</w:t>
      </w:r>
      <w:r w:rsidR="001974F4" w:rsidRPr="00375B5B">
        <w:rPr>
          <w:b/>
          <w:lang w:val="uk-UA"/>
        </w:rPr>
        <w:t xml:space="preserve">, </w:t>
      </w:r>
      <w:r w:rsidR="001974F4" w:rsidRPr="00375B5B">
        <w:rPr>
          <w:lang w:val="uk-UA"/>
        </w:rPr>
        <w:t xml:space="preserve">Цвященко </w:t>
      </w:r>
      <w:r w:rsidR="00F31965" w:rsidRPr="00375B5B">
        <w:rPr>
          <w:color w:val="000000"/>
          <w:lang w:val="uk-UA"/>
        </w:rPr>
        <w:t>Галина Андріївна</w:t>
      </w:r>
      <w:r w:rsidRPr="00375B5B">
        <w:rPr>
          <w:lang w:val="uk-UA"/>
        </w:rPr>
        <w:t>.</w:t>
      </w:r>
    </w:p>
    <w:p w:rsidR="003B6969" w:rsidRPr="00375B5B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>Особи, які уповноважені взаємодіяти з Центральним депозитарієм при проведенні загальних зборів - Лутченко Ірина Миколаївна, Трояновський Валерій Львович.</w:t>
      </w:r>
    </w:p>
    <w:p w:rsidR="003B6969" w:rsidRPr="00375B5B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>Порядок денний загальних зборів.</w:t>
      </w:r>
    </w:p>
    <w:p w:rsidR="007F4FE5" w:rsidRPr="00375B5B" w:rsidRDefault="003B6969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 xml:space="preserve">1. </w:t>
      </w:r>
      <w:r w:rsidR="007F4FE5" w:rsidRPr="00375B5B">
        <w:rPr>
          <w:rFonts w:ascii="Times New Roman" w:hAnsi="Times New Roman"/>
          <w:b w:val="0"/>
          <w:szCs w:val="24"/>
          <w:lang w:val="uk-UA"/>
        </w:rPr>
        <w:t xml:space="preserve"> Розгляд звіту Наглядової ради та прийняття рішення за наслідками його розгляду.</w:t>
      </w:r>
    </w:p>
    <w:p w:rsidR="007F4FE5" w:rsidRPr="00375B5B" w:rsidRDefault="007F4FE5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>2. Затвердження результатів фінансово-господарської діяльності за 2022 рік.</w:t>
      </w:r>
    </w:p>
    <w:p w:rsidR="00155F79" w:rsidRPr="00375B5B" w:rsidRDefault="007F4FE5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 xml:space="preserve">3. </w:t>
      </w:r>
      <w:r w:rsidR="00155F79" w:rsidRPr="00375B5B">
        <w:rPr>
          <w:rFonts w:ascii="Times New Roman" w:hAnsi="Times New Roman"/>
          <w:b w:val="0"/>
          <w:szCs w:val="24"/>
          <w:lang w:val="uk-UA"/>
        </w:rPr>
        <w:t>Затвердження порядку покриття збитків товариства за 2022 рік.</w:t>
      </w:r>
    </w:p>
    <w:p w:rsidR="007F4FE5" w:rsidRPr="00375B5B" w:rsidRDefault="00155F79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>4</w:t>
      </w:r>
      <w:r w:rsidR="007F4FE5" w:rsidRPr="00375B5B">
        <w:rPr>
          <w:rFonts w:ascii="Times New Roman" w:hAnsi="Times New Roman"/>
          <w:b w:val="0"/>
          <w:szCs w:val="24"/>
          <w:lang w:val="uk-UA"/>
        </w:rPr>
        <w:t>. Схвалення значних правочинів.</w:t>
      </w:r>
    </w:p>
    <w:p w:rsidR="007F4FE5" w:rsidRPr="00375B5B" w:rsidRDefault="00155F79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>5</w:t>
      </w:r>
      <w:r w:rsidR="007F4FE5" w:rsidRPr="00375B5B">
        <w:rPr>
          <w:rFonts w:ascii="Times New Roman" w:hAnsi="Times New Roman"/>
          <w:b w:val="0"/>
          <w:szCs w:val="24"/>
          <w:lang w:val="uk-UA"/>
        </w:rPr>
        <w:t>. Попереднє надання згоди на вчинення значних правочинів.</w:t>
      </w:r>
    </w:p>
    <w:p w:rsidR="007F4FE5" w:rsidRPr="00375B5B" w:rsidRDefault="00155F79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>6</w:t>
      </w:r>
      <w:r w:rsidR="007F4FE5" w:rsidRPr="00375B5B">
        <w:rPr>
          <w:rFonts w:ascii="Times New Roman" w:hAnsi="Times New Roman"/>
          <w:b w:val="0"/>
          <w:szCs w:val="24"/>
          <w:lang w:val="uk-UA"/>
        </w:rPr>
        <w:t>. Приведення статуту товариства у відповідність до Закону України «Про акціонерні товариства» №2465-ІХ від 27.07.2022 та затвердження статуту в новій редакції. Визначення особи, уповноваженої на підписання нової редакції статуту.</w:t>
      </w:r>
    </w:p>
    <w:p w:rsidR="007F4FE5" w:rsidRPr="00375B5B" w:rsidRDefault="00155F79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>7</w:t>
      </w:r>
      <w:r w:rsidR="007F4FE5" w:rsidRPr="00375B5B">
        <w:rPr>
          <w:rFonts w:ascii="Times New Roman" w:hAnsi="Times New Roman"/>
          <w:b w:val="0"/>
          <w:szCs w:val="24"/>
          <w:lang w:val="uk-UA"/>
        </w:rPr>
        <w:t>. Внесення змін до внутрішніх положень товариства шляхом викладення їх в новій редакції.</w:t>
      </w:r>
    </w:p>
    <w:p w:rsidR="007F4FE5" w:rsidRPr="00375B5B" w:rsidRDefault="00155F79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>8</w:t>
      </w:r>
      <w:r w:rsidR="007F4FE5" w:rsidRPr="00375B5B">
        <w:rPr>
          <w:rFonts w:ascii="Times New Roman" w:hAnsi="Times New Roman"/>
          <w:b w:val="0"/>
          <w:szCs w:val="24"/>
          <w:lang w:val="uk-UA"/>
        </w:rPr>
        <w:t>. Про припинення повноважень членів наглядової ради.</w:t>
      </w:r>
    </w:p>
    <w:p w:rsidR="007F4FE5" w:rsidRPr="00375B5B" w:rsidRDefault="00155F79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>9</w:t>
      </w:r>
      <w:r w:rsidR="007F4FE5" w:rsidRPr="00375B5B">
        <w:rPr>
          <w:rFonts w:ascii="Times New Roman" w:hAnsi="Times New Roman"/>
          <w:b w:val="0"/>
          <w:szCs w:val="24"/>
          <w:lang w:val="uk-UA"/>
        </w:rPr>
        <w:t>. Обрання членів наглядової ради.</w:t>
      </w:r>
    </w:p>
    <w:p w:rsidR="007F4FE5" w:rsidRPr="00375B5B" w:rsidRDefault="00155F79" w:rsidP="007F4FE5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>10</w:t>
      </w:r>
      <w:r w:rsidR="007F4FE5" w:rsidRPr="00375B5B">
        <w:rPr>
          <w:rFonts w:ascii="Times New Roman" w:hAnsi="Times New Roman"/>
          <w:b w:val="0"/>
          <w:szCs w:val="24"/>
          <w:lang w:val="uk-UA"/>
        </w:rPr>
        <w:t>. Затвердження умов цивільно-правових договорів, що укладатимуться з членами наглядової ради, обрання особи, яка уповноважується на підписання договорів з членами наглядової ради.</w:t>
      </w:r>
    </w:p>
    <w:p w:rsidR="003B6969" w:rsidRPr="00375B5B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>Порядок голосування на загальних зборах.</w:t>
      </w:r>
    </w:p>
    <w:p w:rsidR="003B6969" w:rsidRPr="00375B5B" w:rsidRDefault="003B6969" w:rsidP="003B6969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 xml:space="preserve">Голосування проводилось шляхом подання заповнених бюлетенів для голосування депозитарній установі, яка обслуговує рахунок акціонера в цінних паперах, на якому обліковуються належні акціонеру акції Товариства на дату складення переліку акціонерів, які мають право на участь у загальних зборах. Кількість голосів акціонера в бюлетені зазначалась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Товариства. Акціонер в період проведення голосування міг надати депозитарній установі, яка обслуговує рахунок в цінних паперах такого акціонера, на якому обліковуються належні акціонеру акції Товариства, лише один бюлетень для голосування з одних і тих самих питань порядку денного. У разі, якщо акціонер мав рахунки в цінних паперах в декількох депозитарних установах, на яких обліковуються акції Товариства, кожна із депозитарних установ приймала бюлетені для голосування лише щодо тієї кількості акцій, права на які обліковуються на рахунку </w:t>
      </w:r>
      <w:r w:rsidRPr="00375B5B">
        <w:rPr>
          <w:rFonts w:ascii="Times New Roman" w:hAnsi="Times New Roman"/>
          <w:b w:val="0"/>
          <w:szCs w:val="24"/>
          <w:lang w:val="uk-UA"/>
        </w:rPr>
        <w:lastRenderedPageBreak/>
        <w:t>в цінних паперах, що обслуговується такою депозитарною установою. Бюлетені для голосування засвідчувались одним з наступних способів за вибором акціонера: 1) за допомогою кваліфікованого електронного підпису акціонера (його представника); 2) нотаріально, за умови підписання бюлетеня в присутності нотаріуса або посадової особи, яка вчиняє нотаріальні дії;</w:t>
      </w:r>
      <w:r w:rsidR="00F31965" w:rsidRPr="00375B5B">
        <w:rPr>
          <w:rFonts w:ascii="Times New Roman" w:hAnsi="Times New Roman"/>
          <w:b w:val="0"/>
          <w:szCs w:val="24"/>
          <w:lang w:val="uk-UA"/>
        </w:rPr>
        <w:br/>
      </w:r>
      <w:r w:rsidRPr="00375B5B">
        <w:rPr>
          <w:rFonts w:ascii="Times New Roman" w:hAnsi="Times New Roman"/>
          <w:b w:val="0"/>
          <w:szCs w:val="24"/>
          <w:lang w:val="uk-UA"/>
        </w:rPr>
        <w:t>3) депозитарною установою, яка обслуговує рахунок в цінних паперах такого акціонера, на якому обліковуються належні акціонеру акції Товариства, за умови підписання бюлетеня в присутності уповноваженої особи депозитарної установи.</w:t>
      </w:r>
    </w:p>
    <w:p w:rsidR="00A62AB0" w:rsidRPr="00375B5B" w:rsidRDefault="003B6969" w:rsidP="006E6E3F">
      <w:pPr>
        <w:pStyle w:val="a5"/>
        <w:ind w:firstLine="567"/>
        <w:jc w:val="both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  <w:lang w:val="uk-UA"/>
        </w:rPr>
        <w:t xml:space="preserve">Дати оприлюднення бюлетенів для голосування – </w:t>
      </w:r>
      <w:r w:rsidR="00BD7FBE" w:rsidRPr="00375B5B">
        <w:rPr>
          <w:rFonts w:ascii="Times New Roman" w:hAnsi="Times New Roman"/>
          <w:b w:val="0"/>
          <w:szCs w:val="24"/>
          <w:lang w:val="uk-UA"/>
        </w:rPr>
        <w:t>14</w:t>
      </w:r>
      <w:r w:rsidRPr="00375B5B">
        <w:rPr>
          <w:rFonts w:ascii="Times New Roman" w:hAnsi="Times New Roman"/>
          <w:b w:val="0"/>
          <w:szCs w:val="24"/>
          <w:lang w:val="uk-UA"/>
        </w:rPr>
        <w:t>.0</w:t>
      </w:r>
      <w:r w:rsidR="007F4FE5" w:rsidRPr="00375B5B">
        <w:rPr>
          <w:rFonts w:ascii="Times New Roman" w:hAnsi="Times New Roman"/>
          <w:b w:val="0"/>
          <w:szCs w:val="24"/>
          <w:lang w:val="uk-UA"/>
        </w:rPr>
        <w:t>4</w:t>
      </w:r>
      <w:r w:rsidRPr="00375B5B">
        <w:rPr>
          <w:rFonts w:ascii="Times New Roman" w:hAnsi="Times New Roman"/>
          <w:b w:val="0"/>
          <w:szCs w:val="24"/>
          <w:lang w:val="uk-UA"/>
        </w:rPr>
        <w:t>.2023р. та</w:t>
      </w:r>
      <w:r w:rsidR="00BD7FBE" w:rsidRPr="00375B5B">
        <w:rPr>
          <w:rFonts w:ascii="Times New Roman" w:hAnsi="Times New Roman"/>
          <w:b w:val="0"/>
          <w:szCs w:val="24"/>
          <w:lang w:val="uk-UA"/>
        </w:rPr>
        <w:t xml:space="preserve"> 2</w:t>
      </w:r>
      <w:r w:rsidR="00330B94" w:rsidRPr="00375B5B">
        <w:rPr>
          <w:rFonts w:ascii="Times New Roman" w:hAnsi="Times New Roman"/>
          <w:b w:val="0"/>
          <w:szCs w:val="24"/>
          <w:lang w:val="uk-UA"/>
        </w:rPr>
        <w:t>1</w:t>
      </w:r>
      <w:r w:rsidRPr="00375B5B">
        <w:rPr>
          <w:rFonts w:ascii="Times New Roman" w:hAnsi="Times New Roman"/>
          <w:b w:val="0"/>
          <w:szCs w:val="24"/>
          <w:lang w:val="uk-UA"/>
        </w:rPr>
        <w:t>.0</w:t>
      </w:r>
      <w:r w:rsidR="007F4FE5" w:rsidRPr="00375B5B">
        <w:rPr>
          <w:rFonts w:ascii="Times New Roman" w:hAnsi="Times New Roman"/>
          <w:b w:val="0"/>
          <w:szCs w:val="24"/>
          <w:lang w:val="uk-UA"/>
        </w:rPr>
        <w:t>4</w:t>
      </w:r>
      <w:r w:rsidRPr="00375B5B">
        <w:rPr>
          <w:rFonts w:ascii="Times New Roman" w:hAnsi="Times New Roman"/>
          <w:b w:val="0"/>
          <w:szCs w:val="24"/>
          <w:lang w:val="uk-UA"/>
        </w:rPr>
        <w:t>.2023р.</w:t>
      </w:r>
    </w:p>
    <w:p w:rsidR="00A50A13" w:rsidRPr="00375B5B" w:rsidRDefault="00A50A13" w:rsidP="00A50A13">
      <w:pPr>
        <w:ind w:firstLine="567"/>
        <w:jc w:val="both"/>
        <w:rPr>
          <w:lang w:val="uk-UA"/>
        </w:rPr>
      </w:pPr>
    </w:p>
    <w:p w:rsidR="00153847" w:rsidRPr="00375B5B" w:rsidRDefault="00153847" w:rsidP="006C53FB">
      <w:pPr>
        <w:pStyle w:val="a9"/>
        <w:spacing w:after="0"/>
        <w:jc w:val="both"/>
        <w:rPr>
          <w:b/>
          <w:lang w:val="uk-UA"/>
        </w:rPr>
      </w:pPr>
      <w:r w:rsidRPr="00375B5B">
        <w:rPr>
          <w:b/>
          <w:lang w:val="uk-UA"/>
        </w:rPr>
        <w:t>Результати голосування:</w:t>
      </w:r>
    </w:p>
    <w:p w:rsidR="00C84F25" w:rsidRPr="00375B5B" w:rsidRDefault="00C84F25" w:rsidP="006C53FB">
      <w:pPr>
        <w:pStyle w:val="a9"/>
        <w:spacing w:after="0"/>
        <w:jc w:val="both"/>
        <w:rPr>
          <w:bCs/>
          <w:lang w:val="uk-UA"/>
        </w:rPr>
      </w:pPr>
      <w:r w:rsidRPr="00375B5B">
        <w:rPr>
          <w:b/>
          <w:u w:val="single"/>
          <w:lang w:val="uk-UA"/>
        </w:rPr>
        <w:t>П</w:t>
      </w:r>
      <w:r w:rsidR="00565A26" w:rsidRPr="00375B5B">
        <w:rPr>
          <w:b/>
          <w:u w:val="single"/>
          <w:lang w:val="uk-UA"/>
        </w:rPr>
        <w:t>итання</w:t>
      </w:r>
      <w:r w:rsidRPr="00375B5B">
        <w:rPr>
          <w:b/>
          <w:u w:val="single"/>
          <w:lang w:val="uk-UA"/>
        </w:rPr>
        <w:t xml:space="preserve"> № 1 порядку денного:</w:t>
      </w:r>
      <w:r w:rsidRPr="00375B5B">
        <w:rPr>
          <w:b/>
          <w:lang w:val="uk-UA"/>
        </w:rPr>
        <w:t xml:space="preserve"> </w:t>
      </w:r>
      <w:r w:rsidR="001B5EF5" w:rsidRPr="00375B5B">
        <w:rPr>
          <w:lang w:val="uk-UA"/>
        </w:rPr>
        <w:t>Розгляд звіту Наглядової ради та прийняття рішення за наслідками його розгляду.</w:t>
      </w:r>
    </w:p>
    <w:p w:rsidR="002537EF" w:rsidRPr="00375B5B" w:rsidRDefault="002537EF" w:rsidP="00F31965">
      <w:pPr>
        <w:ind w:firstLine="567"/>
        <w:jc w:val="both"/>
        <w:rPr>
          <w:lang w:val="uk-UA"/>
        </w:rPr>
      </w:pPr>
      <w:r w:rsidRPr="00375B5B">
        <w:rPr>
          <w:b/>
          <w:u w:val="single"/>
          <w:lang w:val="uk-UA"/>
        </w:rPr>
        <w:t>Рішення.</w:t>
      </w:r>
      <w:r w:rsidRPr="00375B5B">
        <w:rPr>
          <w:lang w:val="uk-UA"/>
        </w:rPr>
        <w:t xml:space="preserve"> </w:t>
      </w:r>
      <w:r w:rsidR="001B5EF5" w:rsidRPr="00375B5B">
        <w:rPr>
          <w:bCs/>
          <w:lang w:val="uk-UA"/>
        </w:rPr>
        <w:t>Затвердити звіт Н</w:t>
      </w:r>
      <w:r w:rsidR="001B5EF5" w:rsidRPr="00375B5B">
        <w:rPr>
          <w:lang w:val="uk-UA"/>
        </w:rPr>
        <w:t>аглядової ради</w:t>
      </w:r>
      <w:r w:rsidR="001B5EF5" w:rsidRPr="00375B5B">
        <w:rPr>
          <w:bCs/>
          <w:lang w:val="uk-UA"/>
        </w:rPr>
        <w:t xml:space="preserve"> за 202</w:t>
      </w:r>
      <w:r w:rsidR="006E6E3F" w:rsidRPr="00375B5B">
        <w:rPr>
          <w:bCs/>
          <w:lang w:val="uk-UA"/>
        </w:rPr>
        <w:t>2</w:t>
      </w:r>
      <w:r w:rsidR="001B5EF5" w:rsidRPr="00375B5B">
        <w:rPr>
          <w:bCs/>
          <w:lang w:val="uk-UA"/>
        </w:rPr>
        <w:t xml:space="preserve"> рік.</w:t>
      </w:r>
    </w:p>
    <w:p w:rsidR="00C84F25" w:rsidRPr="00375B5B" w:rsidRDefault="00C84F25" w:rsidP="00F31965">
      <w:pPr>
        <w:ind w:firstLine="567"/>
        <w:jc w:val="both"/>
        <w:rPr>
          <w:lang w:val="uk-UA"/>
        </w:rPr>
      </w:pPr>
      <w:r w:rsidRPr="00375B5B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5A5550" w:rsidRPr="00375B5B" w:rsidTr="0040524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375B5B" w:rsidRDefault="005A5550" w:rsidP="0040524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375B5B" w:rsidRDefault="005A5550" w:rsidP="0040524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Pr="00375B5B" w:rsidRDefault="005A5550" w:rsidP="00405242">
            <w:pPr>
              <w:ind w:hanging="121"/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5A5550" w:rsidRPr="00375B5B" w:rsidTr="0040524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375B5B" w:rsidRDefault="005A5550" w:rsidP="00405242">
            <w:pPr>
              <w:rPr>
                <w:lang w:val="uk-UA"/>
              </w:rPr>
            </w:pPr>
            <w:r w:rsidRPr="00375B5B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375B5B" w:rsidRDefault="00A20464" w:rsidP="00405242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375B5B" w:rsidRDefault="005A5550" w:rsidP="0040524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100</w:t>
            </w:r>
          </w:p>
        </w:tc>
      </w:tr>
      <w:tr w:rsidR="005A5550" w:rsidRPr="00375B5B" w:rsidTr="0040524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375B5B" w:rsidRDefault="005A5550" w:rsidP="00405242">
            <w:pPr>
              <w:rPr>
                <w:lang w:val="uk-UA"/>
              </w:rPr>
            </w:pPr>
            <w:r w:rsidRPr="00375B5B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375B5B" w:rsidRDefault="005A5550" w:rsidP="0040524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375B5B" w:rsidRDefault="005A5550" w:rsidP="0040524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5A5550" w:rsidRPr="00375B5B" w:rsidTr="0040524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375B5B" w:rsidRDefault="005A5550" w:rsidP="00405242">
            <w:pPr>
              <w:rPr>
                <w:lang w:val="uk-UA"/>
              </w:rPr>
            </w:pPr>
            <w:r w:rsidRPr="00375B5B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375B5B" w:rsidRDefault="005A5550" w:rsidP="0040524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375B5B" w:rsidRDefault="005A5550" w:rsidP="0040524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5A5550" w:rsidRPr="00375B5B" w:rsidTr="0040524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375B5B" w:rsidRDefault="005A5550" w:rsidP="00405242">
            <w:pPr>
              <w:rPr>
                <w:lang w:val="uk-UA"/>
              </w:rPr>
            </w:pPr>
            <w:r w:rsidRPr="00375B5B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375B5B" w:rsidRDefault="005A5550" w:rsidP="0040524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375B5B" w:rsidRDefault="005A5550" w:rsidP="0040524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5A5550" w:rsidRPr="00375B5B" w:rsidTr="0040524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375B5B" w:rsidRDefault="005A5550" w:rsidP="00405242">
            <w:pPr>
              <w:rPr>
                <w:lang w:val="uk-UA"/>
              </w:rPr>
            </w:pPr>
            <w:r w:rsidRPr="00375B5B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375B5B" w:rsidRDefault="00A20464" w:rsidP="00405242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375B5B" w:rsidRDefault="005A5550" w:rsidP="0040524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100</w:t>
            </w:r>
          </w:p>
        </w:tc>
      </w:tr>
    </w:tbl>
    <w:p w:rsidR="005B54E4" w:rsidRPr="00375B5B" w:rsidRDefault="005B54E4" w:rsidP="00F153B1">
      <w:pPr>
        <w:pStyle w:val="a9"/>
        <w:spacing w:after="0"/>
        <w:jc w:val="both"/>
        <w:rPr>
          <w:bCs/>
          <w:lang w:val="uk-UA"/>
        </w:rPr>
      </w:pPr>
    </w:p>
    <w:p w:rsidR="006E6E3F" w:rsidRPr="00375B5B" w:rsidRDefault="002537EF" w:rsidP="006E6E3F">
      <w:pPr>
        <w:pStyle w:val="a9"/>
        <w:spacing w:after="0"/>
        <w:jc w:val="both"/>
        <w:rPr>
          <w:bCs/>
          <w:lang w:val="uk-UA"/>
        </w:rPr>
      </w:pPr>
      <w:r w:rsidRPr="00375B5B">
        <w:rPr>
          <w:b/>
          <w:u w:val="single"/>
          <w:lang w:val="uk-UA"/>
        </w:rPr>
        <w:t>Питання</w:t>
      </w:r>
      <w:r w:rsidR="00C84F25" w:rsidRPr="00375B5B">
        <w:rPr>
          <w:b/>
          <w:u w:val="single"/>
          <w:lang w:val="uk-UA"/>
        </w:rPr>
        <w:t xml:space="preserve"> № </w:t>
      </w:r>
      <w:r w:rsidR="00565A26" w:rsidRPr="00375B5B">
        <w:rPr>
          <w:b/>
          <w:u w:val="single"/>
          <w:lang w:val="uk-UA"/>
        </w:rPr>
        <w:t>2</w:t>
      </w:r>
      <w:r w:rsidR="00C84F25" w:rsidRPr="00375B5B">
        <w:rPr>
          <w:b/>
          <w:u w:val="single"/>
          <w:lang w:val="uk-UA"/>
        </w:rPr>
        <w:t xml:space="preserve"> порядку денного:</w:t>
      </w:r>
      <w:r w:rsidR="00C84F25" w:rsidRPr="00375B5B">
        <w:rPr>
          <w:lang w:val="uk-UA"/>
        </w:rPr>
        <w:t xml:space="preserve"> </w:t>
      </w:r>
      <w:r w:rsidR="006E6E3F" w:rsidRPr="00375B5B">
        <w:rPr>
          <w:bCs/>
          <w:lang w:val="uk-UA"/>
        </w:rPr>
        <w:t>Затвердження результатів фінансово-господарської діяльності за 2022 рік.</w:t>
      </w:r>
    </w:p>
    <w:p w:rsidR="006E6E3F" w:rsidRPr="00375B5B" w:rsidRDefault="002537EF" w:rsidP="00F31965">
      <w:pPr>
        <w:ind w:firstLine="567"/>
        <w:jc w:val="both"/>
        <w:rPr>
          <w:bCs/>
          <w:lang w:val="uk-UA"/>
        </w:rPr>
      </w:pPr>
      <w:r w:rsidRPr="00375B5B">
        <w:rPr>
          <w:b/>
          <w:u w:val="single"/>
          <w:lang w:val="uk-UA"/>
        </w:rPr>
        <w:t>Рішення.</w:t>
      </w:r>
      <w:r w:rsidRPr="00375B5B">
        <w:rPr>
          <w:lang w:val="uk-UA"/>
        </w:rPr>
        <w:t xml:space="preserve"> </w:t>
      </w:r>
      <w:r w:rsidR="006E6E3F" w:rsidRPr="00375B5B">
        <w:rPr>
          <w:bCs/>
          <w:lang w:val="uk-UA"/>
        </w:rPr>
        <w:t xml:space="preserve">Затвердити </w:t>
      </w:r>
      <w:r w:rsidR="006E6E3F" w:rsidRPr="00375B5B">
        <w:rPr>
          <w:lang w:val="uk-UA"/>
        </w:rPr>
        <w:t xml:space="preserve">результати фінансово-господарської діяльності </w:t>
      </w:r>
      <w:r w:rsidR="006E6E3F" w:rsidRPr="00375B5B">
        <w:rPr>
          <w:bCs/>
          <w:lang w:val="uk-UA"/>
        </w:rPr>
        <w:t>за 2022 рік.</w:t>
      </w:r>
    </w:p>
    <w:p w:rsidR="00836665" w:rsidRPr="00375B5B" w:rsidRDefault="00836665" w:rsidP="00F31965">
      <w:pPr>
        <w:ind w:firstLine="567"/>
        <w:jc w:val="both"/>
        <w:rPr>
          <w:lang w:val="uk-UA"/>
        </w:rPr>
      </w:pPr>
      <w:r w:rsidRPr="00375B5B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C0074A" w:rsidRPr="00375B5B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4A" w:rsidRPr="00375B5B" w:rsidRDefault="00C0074A" w:rsidP="00701FDB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4A" w:rsidRPr="00375B5B" w:rsidRDefault="00C0074A" w:rsidP="00701FDB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4A" w:rsidRPr="00375B5B" w:rsidRDefault="00C0074A" w:rsidP="00701FDB">
            <w:pPr>
              <w:ind w:hanging="121"/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20464" w:rsidRPr="00375B5B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100</w:t>
            </w:r>
          </w:p>
        </w:tc>
      </w:tr>
      <w:tr w:rsidR="00A20464" w:rsidRPr="00375B5B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100</w:t>
            </w:r>
          </w:p>
        </w:tc>
      </w:tr>
    </w:tbl>
    <w:p w:rsidR="00C0074A" w:rsidRPr="00375B5B" w:rsidRDefault="00C0074A" w:rsidP="00C0074A">
      <w:pPr>
        <w:pStyle w:val="a9"/>
        <w:spacing w:after="0"/>
        <w:jc w:val="both"/>
        <w:rPr>
          <w:bCs/>
          <w:lang w:val="uk-UA"/>
        </w:rPr>
      </w:pPr>
    </w:p>
    <w:p w:rsidR="00AD352D" w:rsidRPr="00375B5B" w:rsidRDefault="002537EF" w:rsidP="00AD352D">
      <w:pPr>
        <w:pStyle w:val="a9"/>
        <w:spacing w:after="0"/>
        <w:jc w:val="both"/>
        <w:rPr>
          <w:lang w:val="uk-UA"/>
        </w:rPr>
      </w:pPr>
      <w:r w:rsidRPr="00375B5B">
        <w:rPr>
          <w:b/>
          <w:u w:val="single"/>
          <w:lang w:val="uk-UA"/>
        </w:rPr>
        <w:t>Питання</w:t>
      </w:r>
      <w:r w:rsidR="00C84F25" w:rsidRPr="00375B5B">
        <w:rPr>
          <w:b/>
          <w:u w:val="single"/>
          <w:lang w:val="uk-UA"/>
        </w:rPr>
        <w:t xml:space="preserve"> № </w:t>
      </w:r>
      <w:r w:rsidR="003D3F5E" w:rsidRPr="00375B5B">
        <w:rPr>
          <w:b/>
          <w:u w:val="single"/>
          <w:lang w:val="uk-UA"/>
        </w:rPr>
        <w:t>3</w:t>
      </w:r>
      <w:r w:rsidR="00C84F25" w:rsidRPr="00375B5B">
        <w:rPr>
          <w:b/>
          <w:u w:val="single"/>
          <w:lang w:val="uk-UA"/>
        </w:rPr>
        <w:t xml:space="preserve"> порядку денного:</w:t>
      </w:r>
      <w:r w:rsidR="00C84F25" w:rsidRPr="00375B5B">
        <w:rPr>
          <w:lang w:val="uk-UA"/>
        </w:rPr>
        <w:t xml:space="preserve"> </w:t>
      </w:r>
      <w:r w:rsidR="00AD352D" w:rsidRPr="00375B5B">
        <w:rPr>
          <w:lang w:val="uk-UA"/>
        </w:rPr>
        <w:t>Затвердження порядку покриття збитків товариства за 2022 рік.</w:t>
      </w:r>
    </w:p>
    <w:p w:rsidR="00AD352D" w:rsidRPr="00375B5B" w:rsidRDefault="002537EF" w:rsidP="00F31965">
      <w:pPr>
        <w:pStyle w:val="a9"/>
        <w:spacing w:after="0"/>
        <w:ind w:firstLine="567"/>
        <w:jc w:val="both"/>
        <w:rPr>
          <w:color w:val="000000"/>
          <w:shd w:val="clear" w:color="auto" w:fill="FFFFFF"/>
          <w:lang w:val="uk-UA"/>
        </w:rPr>
      </w:pPr>
      <w:r w:rsidRPr="00375B5B">
        <w:rPr>
          <w:b/>
          <w:u w:val="single"/>
          <w:lang w:val="uk-UA"/>
        </w:rPr>
        <w:t>Рішення.</w:t>
      </w:r>
      <w:r w:rsidRPr="00375B5B">
        <w:rPr>
          <w:lang w:val="uk-UA"/>
        </w:rPr>
        <w:t xml:space="preserve"> </w:t>
      </w:r>
      <w:r w:rsidR="00AD352D" w:rsidRPr="00375B5B">
        <w:rPr>
          <w:color w:val="000000"/>
          <w:shd w:val="clear" w:color="auto" w:fill="FFFFFF"/>
          <w:lang w:val="uk-UA"/>
        </w:rPr>
        <w:t>Чистий збиток товариства за 2022 рік склав 2 995 698,89 грн. Збитки покрити за рахунок нерозподіленого прибутку.</w:t>
      </w:r>
    </w:p>
    <w:p w:rsidR="00836665" w:rsidRPr="00375B5B" w:rsidRDefault="00836665" w:rsidP="00F31965">
      <w:pPr>
        <w:pStyle w:val="a9"/>
        <w:spacing w:after="0"/>
        <w:ind w:firstLine="567"/>
        <w:jc w:val="both"/>
        <w:rPr>
          <w:lang w:val="uk-UA"/>
        </w:rPr>
      </w:pPr>
      <w:r w:rsidRPr="00375B5B">
        <w:rPr>
          <w:lang w:val="uk-UA"/>
        </w:rPr>
        <w:t>Підсумок голосування:</w:t>
      </w:r>
    </w:p>
    <w:tbl>
      <w:tblPr>
        <w:tblW w:w="99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C0074A" w:rsidRPr="00375B5B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4A" w:rsidRPr="00375B5B" w:rsidRDefault="00C0074A" w:rsidP="00701FDB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4A" w:rsidRPr="00375B5B" w:rsidRDefault="00C0074A" w:rsidP="00701FDB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4A" w:rsidRPr="00375B5B" w:rsidRDefault="00C0074A" w:rsidP="00701FDB">
            <w:pPr>
              <w:ind w:hanging="121"/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20464" w:rsidRPr="00375B5B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100</w:t>
            </w:r>
          </w:p>
        </w:tc>
      </w:tr>
      <w:tr w:rsidR="00A20464" w:rsidRPr="00375B5B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100</w:t>
            </w:r>
          </w:p>
        </w:tc>
      </w:tr>
    </w:tbl>
    <w:p w:rsidR="00D9680C" w:rsidRPr="00375B5B" w:rsidRDefault="00D9680C" w:rsidP="00D9680C">
      <w:pPr>
        <w:pStyle w:val="a9"/>
        <w:spacing w:after="0"/>
        <w:jc w:val="both"/>
        <w:rPr>
          <w:b/>
          <w:u w:val="single"/>
          <w:lang w:val="uk-UA"/>
        </w:rPr>
      </w:pPr>
    </w:p>
    <w:p w:rsidR="00BB0C75" w:rsidRPr="00375B5B" w:rsidRDefault="00435776" w:rsidP="00330B94">
      <w:pPr>
        <w:pStyle w:val="a9"/>
        <w:spacing w:after="0"/>
        <w:jc w:val="both"/>
        <w:rPr>
          <w:bCs/>
          <w:lang w:val="uk-UA"/>
        </w:rPr>
      </w:pPr>
      <w:r w:rsidRPr="00375B5B">
        <w:rPr>
          <w:b/>
          <w:u w:val="single"/>
          <w:lang w:val="uk-UA"/>
        </w:rPr>
        <w:t xml:space="preserve">Питання № </w:t>
      </w:r>
      <w:r w:rsidR="00F030A9" w:rsidRPr="00375B5B">
        <w:rPr>
          <w:b/>
          <w:u w:val="single"/>
          <w:lang w:val="uk-UA"/>
        </w:rPr>
        <w:t>4</w:t>
      </w:r>
      <w:r w:rsidRPr="00375B5B">
        <w:rPr>
          <w:b/>
          <w:u w:val="single"/>
          <w:lang w:val="uk-UA"/>
        </w:rPr>
        <w:t xml:space="preserve"> порядку денного:</w:t>
      </w:r>
      <w:r w:rsidRPr="00375B5B">
        <w:rPr>
          <w:lang w:val="uk-UA"/>
        </w:rPr>
        <w:t xml:space="preserve"> </w:t>
      </w:r>
      <w:r w:rsidR="00BB0C75" w:rsidRPr="00375B5B">
        <w:rPr>
          <w:bCs/>
          <w:lang w:val="uk-UA"/>
        </w:rPr>
        <w:t>Схвалення значного правочину.</w:t>
      </w:r>
    </w:p>
    <w:p w:rsidR="00F030A9" w:rsidRPr="00375B5B" w:rsidRDefault="00435776" w:rsidP="00F31965">
      <w:pPr>
        <w:pStyle w:val="a9"/>
        <w:spacing w:after="0"/>
        <w:ind w:firstLine="567"/>
        <w:jc w:val="both"/>
        <w:rPr>
          <w:lang w:val="uk-UA"/>
        </w:rPr>
      </w:pPr>
      <w:r w:rsidRPr="00375B5B">
        <w:rPr>
          <w:b/>
          <w:u w:val="single"/>
          <w:lang w:val="uk-UA"/>
        </w:rPr>
        <w:t>Рішення.</w:t>
      </w:r>
      <w:r w:rsidRPr="00375B5B">
        <w:rPr>
          <w:lang w:val="uk-UA"/>
        </w:rPr>
        <w:t xml:space="preserve"> </w:t>
      </w:r>
      <w:r w:rsidR="00F030A9" w:rsidRPr="00375B5B">
        <w:rPr>
          <w:lang w:val="uk-UA"/>
        </w:rPr>
        <w:t>Схвалити значний правочин з ДП «СПЕЦОБОРОНМАШ» – Договір №8489 від 28.05.2020 на надання послуг виробничого характеру на суму 10 976,9 тис. грн.</w:t>
      </w:r>
    </w:p>
    <w:p w:rsidR="00435776" w:rsidRPr="00375B5B" w:rsidRDefault="00435776" w:rsidP="00F31965">
      <w:pPr>
        <w:pStyle w:val="a9"/>
        <w:spacing w:after="0"/>
        <w:ind w:firstLine="567"/>
        <w:jc w:val="both"/>
        <w:rPr>
          <w:lang w:val="uk-UA"/>
        </w:rPr>
      </w:pPr>
      <w:r w:rsidRPr="00375B5B">
        <w:rPr>
          <w:lang w:val="uk-UA"/>
        </w:rPr>
        <w:t>Підсумок голосування: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C0074A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A" w:rsidRPr="00375B5B" w:rsidRDefault="00C0074A" w:rsidP="00701FDB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A" w:rsidRPr="00375B5B" w:rsidRDefault="00C0074A" w:rsidP="00701FDB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A" w:rsidRPr="00375B5B" w:rsidRDefault="00C0074A" w:rsidP="00701FDB">
            <w:pPr>
              <w:ind w:hanging="121"/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% від загальної кількості голосів акціонерів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42715F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51,18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42715F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51,18</w:t>
            </w:r>
          </w:p>
        </w:tc>
      </w:tr>
    </w:tbl>
    <w:p w:rsidR="00C0074A" w:rsidRPr="00375B5B" w:rsidRDefault="00C0074A" w:rsidP="00C0074A">
      <w:pPr>
        <w:pStyle w:val="a9"/>
        <w:spacing w:after="0"/>
        <w:jc w:val="both"/>
        <w:rPr>
          <w:b/>
          <w:u w:val="single"/>
          <w:lang w:val="uk-UA"/>
        </w:rPr>
      </w:pPr>
    </w:p>
    <w:p w:rsidR="00435776" w:rsidRPr="00375B5B" w:rsidRDefault="00435776" w:rsidP="00435776">
      <w:pPr>
        <w:pStyle w:val="a9"/>
        <w:spacing w:after="0"/>
        <w:jc w:val="both"/>
        <w:rPr>
          <w:lang w:val="uk-UA"/>
        </w:rPr>
      </w:pPr>
      <w:r w:rsidRPr="00375B5B">
        <w:rPr>
          <w:b/>
          <w:u w:val="single"/>
          <w:lang w:val="uk-UA"/>
        </w:rPr>
        <w:t xml:space="preserve">Питання № </w:t>
      </w:r>
      <w:r w:rsidR="00F030A9" w:rsidRPr="00375B5B">
        <w:rPr>
          <w:b/>
          <w:u w:val="single"/>
          <w:lang w:val="uk-UA"/>
        </w:rPr>
        <w:t>5</w:t>
      </w:r>
      <w:r w:rsidRPr="00375B5B">
        <w:rPr>
          <w:b/>
          <w:u w:val="single"/>
          <w:lang w:val="uk-UA"/>
        </w:rPr>
        <w:t xml:space="preserve"> порядку денного:</w:t>
      </w:r>
      <w:r w:rsidRPr="00375B5B">
        <w:rPr>
          <w:lang w:val="uk-UA"/>
        </w:rPr>
        <w:t xml:space="preserve"> </w:t>
      </w:r>
      <w:r w:rsidRPr="00375B5B">
        <w:rPr>
          <w:bCs/>
          <w:lang w:val="uk-UA"/>
        </w:rPr>
        <w:t>П</w:t>
      </w:r>
      <w:r w:rsidRPr="00375B5B">
        <w:rPr>
          <w:lang w:val="uk-UA"/>
        </w:rPr>
        <w:t>опереднє надання згоди на вчинення значних правочинів.</w:t>
      </w:r>
    </w:p>
    <w:p w:rsidR="000D6F1D" w:rsidRPr="00375B5B" w:rsidRDefault="00435776" w:rsidP="00255952">
      <w:pPr>
        <w:ind w:firstLine="567"/>
        <w:jc w:val="both"/>
        <w:rPr>
          <w:color w:val="000000"/>
          <w:shd w:val="clear" w:color="auto" w:fill="FFFFFF"/>
          <w:lang w:val="uk-UA"/>
        </w:rPr>
      </w:pPr>
      <w:r w:rsidRPr="00375B5B">
        <w:rPr>
          <w:b/>
          <w:u w:val="single"/>
          <w:lang w:val="uk-UA"/>
        </w:rPr>
        <w:t>Рішення.</w:t>
      </w:r>
      <w:r w:rsidRPr="00375B5B">
        <w:rPr>
          <w:lang w:val="uk-UA"/>
        </w:rPr>
        <w:t xml:space="preserve"> </w:t>
      </w:r>
      <w:r w:rsidR="000D6F1D" w:rsidRPr="00375B5B">
        <w:rPr>
          <w:color w:val="000000"/>
          <w:shd w:val="clear" w:color="auto" w:fill="FFFFFF"/>
          <w:lang w:val="uk-UA"/>
        </w:rPr>
        <w:t>Попередньо надати згоду на вчинення значних правочинів, а саме: договорів купівлі-продажу товарів, робіт, послуг; договорів на виготовлення продукції, надання послуг; договорів банківського вкладу; договорів про надання позик, які можуть вчинятися товариством протягом року, тобто до 26.04.2024, на граничну сукупну вартість 100 000,0 тис. грн.</w:t>
      </w:r>
    </w:p>
    <w:p w:rsidR="00836665" w:rsidRPr="00375B5B" w:rsidRDefault="00836665" w:rsidP="00255952">
      <w:pPr>
        <w:ind w:firstLine="567"/>
        <w:jc w:val="both"/>
        <w:rPr>
          <w:lang w:val="uk-UA"/>
        </w:rPr>
      </w:pPr>
      <w:r w:rsidRPr="00375B5B">
        <w:rPr>
          <w:lang w:val="uk-UA"/>
        </w:rPr>
        <w:t>Підсумок голосування: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C0074A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A" w:rsidRPr="00375B5B" w:rsidRDefault="00C0074A" w:rsidP="00701FDB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A" w:rsidRPr="00375B5B" w:rsidRDefault="00C0074A" w:rsidP="00701FDB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4A" w:rsidRPr="00375B5B" w:rsidRDefault="00C0074A" w:rsidP="00701FDB">
            <w:pPr>
              <w:ind w:hanging="121"/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% від загальної кількості голосів акціонерів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42715F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51,18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42715F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51,18</w:t>
            </w:r>
          </w:p>
        </w:tc>
      </w:tr>
    </w:tbl>
    <w:p w:rsidR="00435776" w:rsidRPr="00375B5B" w:rsidRDefault="00435776" w:rsidP="005A5550">
      <w:pPr>
        <w:jc w:val="both"/>
        <w:rPr>
          <w:lang w:val="uk-UA"/>
        </w:rPr>
      </w:pPr>
    </w:p>
    <w:p w:rsidR="00293663" w:rsidRPr="00375B5B" w:rsidRDefault="00293663" w:rsidP="00293663">
      <w:pPr>
        <w:jc w:val="both"/>
        <w:rPr>
          <w:iCs/>
          <w:lang w:val="uk-UA"/>
        </w:rPr>
      </w:pPr>
      <w:r w:rsidRPr="00375B5B">
        <w:rPr>
          <w:b/>
          <w:u w:val="single"/>
          <w:lang w:val="uk-UA"/>
        </w:rPr>
        <w:t xml:space="preserve">Питання № </w:t>
      </w:r>
      <w:r w:rsidR="00F030A9" w:rsidRPr="00375B5B">
        <w:rPr>
          <w:b/>
          <w:u w:val="single"/>
          <w:lang w:val="uk-UA"/>
        </w:rPr>
        <w:t>6</w:t>
      </w:r>
      <w:r w:rsidRPr="00375B5B">
        <w:rPr>
          <w:b/>
          <w:u w:val="single"/>
          <w:lang w:val="uk-UA"/>
        </w:rPr>
        <w:t xml:space="preserve"> порядку денного:</w:t>
      </w:r>
      <w:r w:rsidRPr="00375B5B">
        <w:rPr>
          <w:lang w:val="uk-UA"/>
        </w:rPr>
        <w:t xml:space="preserve"> </w:t>
      </w:r>
      <w:r w:rsidRPr="00375B5B">
        <w:rPr>
          <w:iCs/>
          <w:lang w:val="uk-UA"/>
        </w:rPr>
        <w:t>Приведення статуту товариства у відповідність до Закону України «Про акціонерні товариства» №2465-ІХ від 27.07.2022 та затвердження статуту в новій редакції. Визначення особи, уповноваженої на підписання нової редакції статуту.</w:t>
      </w:r>
    </w:p>
    <w:p w:rsidR="002A5403" w:rsidRPr="00375B5B" w:rsidRDefault="00293663" w:rsidP="00255952">
      <w:pPr>
        <w:ind w:firstLine="567"/>
        <w:jc w:val="both"/>
        <w:rPr>
          <w:iCs/>
          <w:lang w:val="uk-UA"/>
        </w:rPr>
      </w:pPr>
      <w:r w:rsidRPr="00375B5B">
        <w:rPr>
          <w:b/>
          <w:u w:val="single"/>
          <w:lang w:val="uk-UA"/>
        </w:rPr>
        <w:t>Рішення.</w:t>
      </w:r>
      <w:r w:rsidRPr="00375B5B">
        <w:rPr>
          <w:lang w:val="uk-UA"/>
        </w:rPr>
        <w:t xml:space="preserve"> </w:t>
      </w:r>
      <w:r w:rsidR="000D6F1D" w:rsidRPr="00375B5B">
        <w:rPr>
          <w:iCs/>
          <w:lang w:val="uk-UA"/>
        </w:rPr>
        <w:t>1. Привести статут товариства у відповідність до Закону України «Про акціонерні товариства» №2465-ІХ від 27.07.2022 та затвердити статут Приватного акціонерного товариства «Завод «Артемзварювання» в новій редакції. 2. Надати повноваження головуючому та секретарю загальних зборів підписати статут товариства в новій редакції. 3. Надати повноваження голові правління товариства Устяну Альберту Аліошовичу здійснити всі необхідні дії для проведення державної реєстрації статуту товариства в новій редакції.</w:t>
      </w:r>
    </w:p>
    <w:p w:rsidR="00293663" w:rsidRPr="00375B5B" w:rsidRDefault="00293663" w:rsidP="00255952">
      <w:pPr>
        <w:ind w:firstLine="567"/>
        <w:jc w:val="both"/>
        <w:rPr>
          <w:lang w:val="uk-UA"/>
        </w:rPr>
      </w:pPr>
      <w:r w:rsidRPr="00375B5B">
        <w:rPr>
          <w:lang w:val="uk-UA"/>
        </w:rPr>
        <w:t>Підсумок голосування: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293663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375B5B" w:rsidRDefault="00293663" w:rsidP="00701FDB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375B5B" w:rsidRDefault="00293663" w:rsidP="00701FDB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375B5B" w:rsidRDefault="00293663" w:rsidP="00701FDB">
            <w:pPr>
              <w:ind w:hanging="121"/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100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100</w:t>
            </w:r>
          </w:p>
        </w:tc>
      </w:tr>
    </w:tbl>
    <w:p w:rsidR="00293663" w:rsidRPr="00375B5B" w:rsidRDefault="00293663" w:rsidP="00293663">
      <w:pPr>
        <w:pStyle w:val="a9"/>
        <w:spacing w:after="0"/>
        <w:jc w:val="both"/>
        <w:rPr>
          <w:b/>
          <w:u w:val="single"/>
          <w:lang w:val="uk-UA"/>
        </w:rPr>
      </w:pPr>
    </w:p>
    <w:p w:rsidR="00293663" w:rsidRPr="00375B5B" w:rsidRDefault="00293663" w:rsidP="00255952">
      <w:pPr>
        <w:jc w:val="both"/>
        <w:rPr>
          <w:iCs/>
          <w:lang w:val="uk-UA"/>
        </w:rPr>
      </w:pPr>
      <w:r w:rsidRPr="00375B5B">
        <w:rPr>
          <w:b/>
          <w:u w:val="single"/>
          <w:lang w:val="uk-UA"/>
        </w:rPr>
        <w:t xml:space="preserve">Питання № </w:t>
      </w:r>
      <w:r w:rsidR="00F030A9" w:rsidRPr="00375B5B">
        <w:rPr>
          <w:b/>
          <w:u w:val="single"/>
          <w:lang w:val="uk-UA"/>
        </w:rPr>
        <w:t>7</w:t>
      </w:r>
      <w:r w:rsidRPr="00375B5B">
        <w:rPr>
          <w:b/>
          <w:u w:val="single"/>
          <w:lang w:val="uk-UA"/>
        </w:rPr>
        <w:t xml:space="preserve"> порядку денного:</w:t>
      </w:r>
      <w:r w:rsidRPr="00375B5B">
        <w:rPr>
          <w:lang w:val="uk-UA"/>
        </w:rPr>
        <w:t xml:space="preserve"> </w:t>
      </w:r>
      <w:r w:rsidRPr="00375B5B">
        <w:rPr>
          <w:iCs/>
          <w:lang w:val="uk-UA"/>
        </w:rPr>
        <w:t>Внесення змін до внутрішніх положень товариства шляхом викладення їх в новій редакції.</w:t>
      </w:r>
    </w:p>
    <w:p w:rsidR="00293663" w:rsidRPr="00375B5B" w:rsidRDefault="00293663" w:rsidP="00255952">
      <w:pPr>
        <w:ind w:firstLine="567"/>
        <w:jc w:val="both"/>
        <w:rPr>
          <w:iCs/>
          <w:lang w:val="uk-UA"/>
        </w:rPr>
      </w:pPr>
      <w:r w:rsidRPr="00375B5B">
        <w:rPr>
          <w:b/>
          <w:u w:val="single"/>
          <w:lang w:val="uk-UA"/>
        </w:rPr>
        <w:t>Рішення.</w:t>
      </w:r>
      <w:r w:rsidRPr="00375B5B">
        <w:rPr>
          <w:lang w:val="uk-UA"/>
        </w:rPr>
        <w:t xml:space="preserve"> </w:t>
      </w:r>
      <w:r w:rsidRPr="00375B5B">
        <w:rPr>
          <w:iCs/>
          <w:lang w:val="uk-UA"/>
        </w:rPr>
        <w:t>Внести зміни до Положення про загальні збори та Положення про наглядову раду шляхом викладення їх в новій редакції.</w:t>
      </w:r>
    </w:p>
    <w:p w:rsidR="00293663" w:rsidRPr="00375B5B" w:rsidRDefault="00293663" w:rsidP="00255952">
      <w:pPr>
        <w:pStyle w:val="a9"/>
        <w:spacing w:after="0"/>
        <w:ind w:firstLine="567"/>
        <w:jc w:val="both"/>
        <w:rPr>
          <w:lang w:val="uk-UA"/>
        </w:rPr>
      </w:pPr>
      <w:r w:rsidRPr="00375B5B">
        <w:rPr>
          <w:lang w:val="uk-UA"/>
        </w:rPr>
        <w:lastRenderedPageBreak/>
        <w:t>Підсумок голосування: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293663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375B5B" w:rsidRDefault="00293663" w:rsidP="00701FDB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375B5B" w:rsidRDefault="00293663" w:rsidP="00701FDB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375B5B" w:rsidRDefault="00293663" w:rsidP="00701FDB">
            <w:pPr>
              <w:ind w:hanging="121"/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100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100</w:t>
            </w:r>
          </w:p>
        </w:tc>
      </w:tr>
    </w:tbl>
    <w:p w:rsidR="00293663" w:rsidRPr="00375B5B" w:rsidRDefault="00293663" w:rsidP="00293663">
      <w:pPr>
        <w:pStyle w:val="a9"/>
        <w:spacing w:after="0"/>
        <w:jc w:val="both"/>
        <w:rPr>
          <w:b/>
          <w:u w:val="single"/>
          <w:lang w:val="uk-UA"/>
        </w:rPr>
      </w:pPr>
    </w:p>
    <w:p w:rsidR="00293663" w:rsidRPr="00375B5B" w:rsidRDefault="00293663" w:rsidP="00293663">
      <w:pPr>
        <w:jc w:val="both"/>
        <w:rPr>
          <w:iCs/>
          <w:lang w:val="uk-UA"/>
        </w:rPr>
      </w:pPr>
      <w:r w:rsidRPr="00375B5B">
        <w:rPr>
          <w:b/>
          <w:u w:val="single"/>
          <w:lang w:val="uk-UA"/>
        </w:rPr>
        <w:t xml:space="preserve">Питання № </w:t>
      </w:r>
      <w:r w:rsidR="00F030A9" w:rsidRPr="00375B5B">
        <w:rPr>
          <w:b/>
          <w:u w:val="single"/>
          <w:lang w:val="uk-UA"/>
        </w:rPr>
        <w:t>8</w:t>
      </w:r>
      <w:r w:rsidRPr="00375B5B">
        <w:rPr>
          <w:b/>
          <w:u w:val="single"/>
          <w:lang w:val="uk-UA"/>
        </w:rPr>
        <w:t xml:space="preserve"> порядку денного:</w:t>
      </w:r>
      <w:r w:rsidRPr="00375B5B">
        <w:rPr>
          <w:lang w:val="uk-UA"/>
        </w:rPr>
        <w:t xml:space="preserve"> </w:t>
      </w:r>
      <w:r w:rsidRPr="00375B5B">
        <w:rPr>
          <w:iCs/>
          <w:lang w:val="uk-UA"/>
        </w:rPr>
        <w:t>Про припинення повноважень членів наглядової ради.</w:t>
      </w:r>
    </w:p>
    <w:p w:rsidR="000D6F1D" w:rsidRPr="00375B5B" w:rsidRDefault="00293663" w:rsidP="00255952">
      <w:pPr>
        <w:ind w:firstLine="567"/>
        <w:jc w:val="both"/>
        <w:rPr>
          <w:lang w:val="uk-UA"/>
        </w:rPr>
      </w:pPr>
      <w:r w:rsidRPr="00375B5B">
        <w:rPr>
          <w:b/>
          <w:u w:val="single"/>
          <w:lang w:val="uk-UA"/>
        </w:rPr>
        <w:t>Рішення.</w:t>
      </w:r>
      <w:r w:rsidRPr="00375B5B">
        <w:rPr>
          <w:lang w:val="uk-UA"/>
        </w:rPr>
        <w:t xml:space="preserve"> </w:t>
      </w:r>
      <w:r w:rsidR="000D6F1D" w:rsidRPr="00375B5B">
        <w:rPr>
          <w:lang w:val="uk-UA"/>
        </w:rPr>
        <w:t>Достроково припинити повноваження членів наглядової ради: Карпишева Геннадія Миколайовича, Боренка Сергія Олександровича, Козаренка Сергія Миколайовича, Босомикiна Михайла Михайловича, Азіна Володимира Олександровича.</w:t>
      </w:r>
    </w:p>
    <w:p w:rsidR="00293663" w:rsidRPr="00375B5B" w:rsidRDefault="00293663" w:rsidP="00255952">
      <w:pPr>
        <w:ind w:firstLine="567"/>
        <w:jc w:val="both"/>
        <w:rPr>
          <w:lang w:val="uk-UA"/>
        </w:rPr>
      </w:pPr>
      <w:r w:rsidRPr="00375B5B">
        <w:rPr>
          <w:lang w:val="uk-UA"/>
        </w:rPr>
        <w:t>Підсумок голосування: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293663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375B5B" w:rsidRDefault="00293663" w:rsidP="00701FDB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375B5B" w:rsidRDefault="00293663" w:rsidP="00701FDB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375B5B" w:rsidRDefault="00293663" w:rsidP="00701FDB">
            <w:pPr>
              <w:ind w:hanging="121"/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100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100</w:t>
            </w:r>
          </w:p>
        </w:tc>
      </w:tr>
    </w:tbl>
    <w:p w:rsidR="00293663" w:rsidRPr="00375B5B" w:rsidRDefault="00293663" w:rsidP="00293663">
      <w:pPr>
        <w:pStyle w:val="a9"/>
        <w:spacing w:after="0"/>
        <w:jc w:val="both"/>
        <w:rPr>
          <w:b/>
          <w:u w:val="single"/>
          <w:lang w:val="uk-UA"/>
        </w:rPr>
      </w:pPr>
    </w:p>
    <w:p w:rsidR="00293663" w:rsidRPr="00375B5B" w:rsidRDefault="00293663" w:rsidP="00293663">
      <w:pPr>
        <w:pStyle w:val="a9"/>
        <w:spacing w:after="0"/>
        <w:jc w:val="both"/>
        <w:rPr>
          <w:bCs/>
          <w:lang w:val="uk-UA"/>
        </w:rPr>
      </w:pPr>
      <w:r w:rsidRPr="00375B5B">
        <w:rPr>
          <w:b/>
          <w:u w:val="single"/>
          <w:lang w:val="uk-UA"/>
        </w:rPr>
        <w:t xml:space="preserve">Питання № </w:t>
      </w:r>
      <w:r w:rsidR="00F030A9" w:rsidRPr="00375B5B">
        <w:rPr>
          <w:b/>
          <w:u w:val="single"/>
          <w:lang w:val="uk-UA"/>
        </w:rPr>
        <w:t>9</w:t>
      </w:r>
      <w:r w:rsidRPr="00375B5B">
        <w:rPr>
          <w:b/>
          <w:u w:val="single"/>
          <w:lang w:val="uk-UA"/>
        </w:rPr>
        <w:t xml:space="preserve"> порядку денного:</w:t>
      </w:r>
      <w:r w:rsidRPr="00375B5B">
        <w:rPr>
          <w:lang w:val="uk-UA"/>
        </w:rPr>
        <w:t xml:space="preserve"> </w:t>
      </w:r>
      <w:r w:rsidRPr="00375B5B">
        <w:rPr>
          <w:bCs/>
          <w:lang w:val="uk-UA"/>
        </w:rPr>
        <w:t>Обрання членів наглядової ради.</w:t>
      </w:r>
    </w:p>
    <w:p w:rsidR="00255952" w:rsidRPr="00375B5B" w:rsidRDefault="00293663" w:rsidP="00255952">
      <w:pPr>
        <w:pStyle w:val="a9"/>
        <w:spacing w:after="0"/>
        <w:ind w:firstLine="567"/>
        <w:jc w:val="both"/>
        <w:rPr>
          <w:color w:val="000000"/>
          <w:shd w:val="clear" w:color="auto" w:fill="FFFFFF"/>
          <w:lang w:val="uk-UA"/>
        </w:rPr>
      </w:pPr>
      <w:r w:rsidRPr="00375B5B">
        <w:rPr>
          <w:b/>
          <w:u w:val="single"/>
          <w:lang w:val="uk-UA"/>
        </w:rPr>
        <w:t>Рішення.</w:t>
      </w:r>
      <w:r w:rsidRPr="00375B5B">
        <w:rPr>
          <w:lang w:val="uk-UA"/>
        </w:rPr>
        <w:t xml:space="preserve"> </w:t>
      </w:r>
      <w:r w:rsidR="00255952" w:rsidRPr="00375B5B">
        <w:rPr>
          <w:color w:val="000000"/>
          <w:shd w:val="clear" w:color="auto" w:fill="FFFFFF"/>
          <w:lang w:val="uk-UA"/>
        </w:rPr>
        <w:t xml:space="preserve">Обрати членами наглядової ради терміном на 3 роки Боренка Сергія Олександровича – (представника акціонера </w:t>
      </w:r>
      <w:r w:rsidR="00255952" w:rsidRPr="00375B5B">
        <w:rPr>
          <w:color w:val="000000"/>
          <w:lang w:val="uk-UA"/>
        </w:rPr>
        <w:t>Акціонерного товариства "Компанія авіаційного та ракетно-технічного машинобудування"</w:t>
      </w:r>
      <w:r w:rsidR="00255952" w:rsidRPr="00375B5B">
        <w:rPr>
          <w:color w:val="000000"/>
          <w:shd w:val="clear" w:color="auto" w:fill="FFFFFF"/>
          <w:lang w:val="uk-UA"/>
        </w:rPr>
        <w:t xml:space="preserve">), Козаренка Сергія Миколайовича (представника акціонера </w:t>
      </w:r>
      <w:r w:rsidR="00255952" w:rsidRPr="00375B5B">
        <w:rPr>
          <w:color w:val="000000"/>
          <w:lang w:val="uk-UA"/>
        </w:rPr>
        <w:t>Акціонерного товариства "Компанія авіаційного та ракетно-технічного машинобудування"</w:t>
      </w:r>
      <w:r w:rsidR="00255952" w:rsidRPr="00375B5B">
        <w:rPr>
          <w:color w:val="000000"/>
          <w:shd w:val="clear" w:color="auto" w:fill="FFFFFF"/>
          <w:lang w:val="uk-UA"/>
        </w:rPr>
        <w:t>), Босомикіна Михайла Михайловича (незалежного директора), Іщенка Олександра Миколайовича (незалежного директора), Азіна Володимира Олександровича (незалежного директора).</w:t>
      </w:r>
    </w:p>
    <w:p w:rsidR="00BC5A0A" w:rsidRPr="00375B5B" w:rsidRDefault="00293663" w:rsidP="00255952">
      <w:pPr>
        <w:ind w:firstLine="567"/>
        <w:jc w:val="both"/>
        <w:rPr>
          <w:lang w:val="uk-UA"/>
        </w:rPr>
      </w:pPr>
      <w:r w:rsidRPr="00375B5B">
        <w:rPr>
          <w:lang w:val="uk-UA"/>
        </w:rPr>
        <w:t>Підсумок голосування: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694"/>
        <w:gridCol w:w="1984"/>
        <w:gridCol w:w="1843"/>
      </w:tblGrid>
      <w:tr w:rsidR="00BC5A0A" w:rsidRPr="00375B5B" w:rsidTr="00BC5A0A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0A" w:rsidRPr="00375B5B" w:rsidRDefault="00BC5A0A" w:rsidP="0025595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Кандидат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0A" w:rsidRPr="00375B5B" w:rsidRDefault="00BC5A0A" w:rsidP="0025595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Кількість голосів акціонерів отриманих кандидатом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0A" w:rsidRPr="00375B5B" w:rsidRDefault="00BC5A0A" w:rsidP="0025595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Кількість голосів акціонерів, які не брали участі у голосуванні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A0A" w:rsidRPr="00375B5B" w:rsidRDefault="00BC5A0A" w:rsidP="0025595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Кількість голосів акціонерів за бюлетенями, визнаними недійсними</w:t>
            </w:r>
          </w:p>
        </w:tc>
      </w:tr>
      <w:tr w:rsidR="00255952" w:rsidRPr="00375B5B" w:rsidTr="0025595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52" w:rsidRPr="00375B5B" w:rsidRDefault="00255952" w:rsidP="00255952">
            <w:pPr>
              <w:rPr>
                <w:lang w:val="uk-UA"/>
              </w:rPr>
            </w:pPr>
            <w:r w:rsidRPr="00375B5B">
              <w:rPr>
                <w:lang w:val="uk-UA"/>
              </w:rPr>
              <w:t xml:space="preserve">Боренко С.О. - представник </w:t>
            </w:r>
            <w:r w:rsidRPr="00375B5B">
              <w:rPr>
                <w:color w:val="000000"/>
                <w:lang w:val="uk-UA"/>
              </w:rPr>
              <w:t>Акціонерного товариства "Компанія авіаційного та ракетно-технічного машинобудування"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52" w:rsidRPr="00375B5B" w:rsidRDefault="00255952" w:rsidP="0025595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895138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52" w:rsidRPr="00375B5B" w:rsidRDefault="00255952" w:rsidP="0025595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52" w:rsidRPr="00375B5B" w:rsidRDefault="00255952" w:rsidP="0025595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255952" w:rsidRPr="00375B5B" w:rsidTr="0025595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52" w:rsidRPr="00375B5B" w:rsidRDefault="00255952" w:rsidP="00255952">
            <w:pPr>
              <w:rPr>
                <w:lang w:val="uk-UA"/>
              </w:rPr>
            </w:pPr>
            <w:r w:rsidRPr="00375B5B">
              <w:rPr>
                <w:lang w:val="uk-UA"/>
              </w:rPr>
              <w:t xml:space="preserve">Козаренко С.М. - представник </w:t>
            </w:r>
            <w:r w:rsidRPr="00375B5B">
              <w:rPr>
                <w:color w:val="000000"/>
                <w:lang w:val="uk-UA"/>
              </w:rPr>
              <w:t>Акціонерного товариства "Компанія авіаційного та ракетно-технічного машинобудування"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52" w:rsidRPr="00375B5B" w:rsidRDefault="00255952" w:rsidP="0025595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895138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52" w:rsidRPr="00375B5B" w:rsidRDefault="00255952" w:rsidP="00255952">
            <w:pPr>
              <w:ind w:firstLine="540"/>
              <w:jc w:val="both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52" w:rsidRPr="00375B5B" w:rsidRDefault="00255952" w:rsidP="00255952">
            <w:pPr>
              <w:ind w:firstLine="540"/>
              <w:jc w:val="both"/>
              <w:rPr>
                <w:lang w:val="uk-UA"/>
              </w:rPr>
            </w:pPr>
          </w:p>
        </w:tc>
      </w:tr>
      <w:tr w:rsidR="00255952" w:rsidRPr="00375B5B" w:rsidTr="0025595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52" w:rsidRPr="00375B5B" w:rsidRDefault="00255952" w:rsidP="00255952">
            <w:pPr>
              <w:rPr>
                <w:lang w:val="uk-UA"/>
              </w:rPr>
            </w:pPr>
            <w:r w:rsidRPr="00375B5B">
              <w:rPr>
                <w:lang w:val="uk-UA"/>
              </w:rPr>
              <w:lastRenderedPageBreak/>
              <w:t>Босомикін М.М. – незалежний 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52" w:rsidRPr="00375B5B" w:rsidRDefault="00255952" w:rsidP="0025595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895138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52" w:rsidRPr="00375B5B" w:rsidRDefault="00255952" w:rsidP="00255952">
            <w:pPr>
              <w:ind w:firstLine="540"/>
              <w:jc w:val="both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52" w:rsidRPr="00375B5B" w:rsidRDefault="00255952" w:rsidP="00255952">
            <w:pPr>
              <w:ind w:firstLine="540"/>
              <w:jc w:val="both"/>
              <w:rPr>
                <w:lang w:val="uk-UA"/>
              </w:rPr>
            </w:pPr>
          </w:p>
        </w:tc>
      </w:tr>
      <w:tr w:rsidR="00255952" w:rsidRPr="00375B5B" w:rsidTr="00255952">
        <w:trPr>
          <w:trHeight w:val="449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952" w:rsidRPr="00375B5B" w:rsidRDefault="00255952" w:rsidP="00255952">
            <w:pPr>
              <w:rPr>
                <w:lang w:val="uk-UA"/>
              </w:rPr>
            </w:pPr>
            <w:r w:rsidRPr="00375B5B">
              <w:rPr>
                <w:lang w:val="uk-UA"/>
              </w:rPr>
              <w:t>Іщенко О.М.  – незалежний 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52" w:rsidRPr="00375B5B" w:rsidRDefault="00255952" w:rsidP="00255952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895138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52" w:rsidRPr="00375B5B" w:rsidRDefault="00255952" w:rsidP="00255952">
            <w:pPr>
              <w:ind w:firstLine="540"/>
              <w:jc w:val="both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952" w:rsidRPr="00375B5B" w:rsidRDefault="00255952" w:rsidP="00255952">
            <w:pPr>
              <w:ind w:firstLine="540"/>
              <w:jc w:val="both"/>
              <w:rPr>
                <w:lang w:val="uk-UA"/>
              </w:rPr>
            </w:pPr>
          </w:p>
        </w:tc>
      </w:tr>
      <w:tr w:rsidR="00A20464" w:rsidRPr="00375B5B" w:rsidTr="00255952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464" w:rsidRPr="00375B5B" w:rsidRDefault="00A20464" w:rsidP="00255952">
            <w:pPr>
              <w:rPr>
                <w:lang w:val="uk-UA"/>
              </w:rPr>
            </w:pPr>
            <w:r w:rsidRPr="00375B5B">
              <w:rPr>
                <w:lang w:val="uk-UA"/>
              </w:rPr>
              <w:t>Азін В.О. – незалежний 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895138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64" w:rsidRPr="00375B5B" w:rsidRDefault="00A20464" w:rsidP="00A20464">
            <w:pPr>
              <w:ind w:firstLine="540"/>
              <w:jc w:val="both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464" w:rsidRPr="00375B5B" w:rsidRDefault="00A20464" w:rsidP="00A20464">
            <w:pPr>
              <w:ind w:firstLine="540"/>
              <w:jc w:val="both"/>
              <w:rPr>
                <w:lang w:val="uk-UA"/>
              </w:rPr>
            </w:pPr>
          </w:p>
        </w:tc>
      </w:tr>
    </w:tbl>
    <w:p w:rsidR="00293663" w:rsidRPr="00375B5B" w:rsidRDefault="00293663" w:rsidP="00293663">
      <w:pPr>
        <w:ind w:firstLine="540"/>
        <w:jc w:val="both"/>
        <w:rPr>
          <w:lang w:val="uk-UA"/>
        </w:rPr>
      </w:pPr>
    </w:p>
    <w:p w:rsidR="00293663" w:rsidRPr="00375B5B" w:rsidRDefault="00293663" w:rsidP="00255952">
      <w:pPr>
        <w:jc w:val="both"/>
        <w:rPr>
          <w:b/>
          <w:lang w:val="uk-UA"/>
        </w:rPr>
      </w:pPr>
      <w:r w:rsidRPr="00375B5B">
        <w:rPr>
          <w:b/>
          <w:u w:val="single"/>
          <w:lang w:val="uk-UA"/>
        </w:rPr>
        <w:t>Питання № 1</w:t>
      </w:r>
      <w:r w:rsidR="00F030A9" w:rsidRPr="00375B5B">
        <w:rPr>
          <w:b/>
          <w:u w:val="single"/>
          <w:lang w:val="uk-UA"/>
        </w:rPr>
        <w:t>0</w:t>
      </w:r>
      <w:r w:rsidRPr="00375B5B">
        <w:rPr>
          <w:b/>
          <w:u w:val="single"/>
          <w:lang w:val="uk-UA"/>
        </w:rPr>
        <w:t xml:space="preserve"> порядку денного:</w:t>
      </w:r>
      <w:r w:rsidRPr="00375B5B">
        <w:rPr>
          <w:lang w:val="uk-UA"/>
        </w:rPr>
        <w:t xml:space="preserve"> Затвердження умов цивільно-правових договорів, що укладатимуться з членами наглядової ради, обрання особи, яка уповноважується на підписання договорів з членами наглядової ради.</w:t>
      </w:r>
    </w:p>
    <w:p w:rsidR="00A20464" w:rsidRPr="00375B5B" w:rsidRDefault="00293663" w:rsidP="00255952">
      <w:pPr>
        <w:ind w:firstLine="567"/>
        <w:jc w:val="both"/>
        <w:rPr>
          <w:lang w:val="uk-UA"/>
        </w:rPr>
      </w:pPr>
      <w:r w:rsidRPr="00375B5B">
        <w:rPr>
          <w:b/>
          <w:u w:val="single"/>
          <w:lang w:val="uk-UA"/>
        </w:rPr>
        <w:t>Рішення.</w:t>
      </w:r>
      <w:r w:rsidRPr="00375B5B">
        <w:rPr>
          <w:lang w:val="uk-UA"/>
        </w:rPr>
        <w:t xml:space="preserve"> </w:t>
      </w:r>
      <w:r w:rsidR="00A20464" w:rsidRPr="00375B5B">
        <w:rPr>
          <w:lang w:val="uk-UA"/>
        </w:rPr>
        <w:t>Затвердити умови цивільно-правових договорів, поданих на розгляд загальним зборам, що укладатимуться з обраними членами наглядової ради. Уповноважити голову правління Устяна А.А. підписати вказані договори.</w:t>
      </w:r>
    </w:p>
    <w:p w:rsidR="00293663" w:rsidRPr="00375B5B" w:rsidRDefault="00293663" w:rsidP="00255952">
      <w:pPr>
        <w:ind w:firstLine="567"/>
        <w:jc w:val="both"/>
        <w:rPr>
          <w:lang w:val="uk-UA"/>
        </w:rPr>
      </w:pPr>
      <w:r w:rsidRPr="00375B5B">
        <w:rPr>
          <w:lang w:val="uk-UA"/>
        </w:rPr>
        <w:t>Підсумок голосування: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680"/>
        <w:gridCol w:w="3720"/>
      </w:tblGrid>
      <w:tr w:rsidR="00293663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375B5B" w:rsidRDefault="00293663" w:rsidP="00701FDB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Голосування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375B5B" w:rsidRDefault="00293663" w:rsidP="00701FDB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Кількість голосів акціонерів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663" w:rsidRPr="00375B5B" w:rsidRDefault="00293663" w:rsidP="00701FDB">
            <w:pPr>
              <w:ind w:hanging="121"/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"За"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100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"Проти"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"Не брали участі у голосуванні"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"За бюлетенями визнаними недійсними"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0</w:t>
            </w:r>
          </w:p>
        </w:tc>
      </w:tr>
      <w:tr w:rsidR="00A20464" w:rsidRPr="00375B5B" w:rsidTr="00701FDB"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rPr>
                <w:lang w:val="uk-UA"/>
              </w:rPr>
            </w:pPr>
            <w:r w:rsidRPr="00375B5B">
              <w:rPr>
                <w:lang w:val="uk-UA"/>
              </w:rPr>
              <w:t>ВСЬОГО: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color w:val="000000"/>
                <w:lang w:val="uk-UA"/>
              </w:rPr>
              <w:t>895138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464" w:rsidRPr="00375B5B" w:rsidRDefault="00A20464" w:rsidP="00A20464">
            <w:pPr>
              <w:jc w:val="center"/>
              <w:rPr>
                <w:lang w:val="uk-UA"/>
              </w:rPr>
            </w:pPr>
            <w:r w:rsidRPr="00375B5B">
              <w:rPr>
                <w:lang w:val="uk-UA"/>
              </w:rPr>
              <w:t>100</w:t>
            </w:r>
          </w:p>
        </w:tc>
      </w:tr>
    </w:tbl>
    <w:p w:rsidR="00843A33" w:rsidRPr="00375B5B" w:rsidRDefault="00843A33" w:rsidP="00152319">
      <w:pPr>
        <w:ind w:left="708" w:firstLine="708"/>
        <w:jc w:val="both"/>
        <w:rPr>
          <w:lang w:val="uk-UA"/>
        </w:rPr>
      </w:pPr>
    </w:p>
    <w:p w:rsidR="00383488" w:rsidRPr="00375B5B" w:rsidRDefault="00383488" w:rsidP="00152319">
      <w:pPr>
        <w:ind w:left="708" w:firstLine="708"/>
        <w:jc w:val="both"/>
        <w:rPr>
          <w:lang w:val="uk-UA"/>
        </w:rPr>
      </w:pPr>
    </w:p>
    <w:p w:rsidR="00383488" w:rsidRPr="00375B5B" w:rsidRDefault="00383488" w:rsidP="00383488">
      <w:pPr>
        <w:jc w:val="both"/>
        <w:rPr>
          <w:lang w:val="uk-UA"/>
        </w:rPr>
      </w:pPr>
      <w:r w:rsidRPr="00375B5B">
        <w:rPr>
          <w:lang w:val="uk-UA"/>
        </w:rPr>
        <w:t xml:space="preserve">Головуючий на загальних зборах </w:t>
      </w:r>
    </w:p>
    <w:p w:rsidR="00D9128A" w:rsidRPr="00375B5B" w:rsidRDefault="00D9128A" w:rsidP="00383488">
      <w:pPr>
        <w:jc w:val="both"/>
        <w:rPr>
          <w:lang w:val="uk-UA"/>
        </w:rPr>
      </w:pPr>
    </w:p>
    <w:p w:rsidR="00383488" w:rsidRPr="00375B5B" w:rsidRDefault="00383488" w:rsidP="00383488">
      <w:pPr>
        <w:jc w:val="both"/>
        <w:rPr>
          <w:lang w:val="uk-UA"/>
        </w:rPr>
      </w:pPr>
      <w:r w:rsidRPr="00375B5B">
        <w:rPr>
          <w:lang w:val="uk-UA"/>
        </w:rPr>
        <w:t>__________________________________________________________________________________</w:t>
      </w:r>
    </w:p>
    <w:p w:rsidR="002A5403" w:rsidRPr="00375B5B" w:rsidRDefault="00D9128A" w:rsidP="00A20464">
      <w:pPr>
        <w:jc w:val="center"/>
        <w:rPr>
          <w:lang w:val="uk-UA"/>
        </w:rPr>
      </w:pPr>
      <w:r w:rsidRPr="00375B5B">
        <w:rPr>
          <w:iCs/>
          <w:lang w:val="uk-UA"/>
        </w:rPr>
        <w:t>/</w:t>
      </w:r>
      <w:r w:rsidR="00A20464" w:rsidRPr="00375B5B">
        <w:rPr>
          <w:iCs/>
          <w:lang w:val="uk-UA"/>
        </w:rPr>
        <w:t>Моржов Євгеній Васильович</w:t>
      </w:r>
      <w:r w:rsidRPr="00375B5B">
        <w:rPr>
          <w:iCs/>
          <w:lang w:val="uk-UA"/>
        </w:rPr>
        <w:t>/</w:t>
      </w:r>
    </w:p>
    <w:p w:rsidR="00A20464" w:rsidRPr="00375B5B" w:rsidRDefault="00A20464" w:rsidP="000B6BE1">
      <w:pPr>
        <w:rPr>
          <w:lang w:val="uk-UA"/>
        </w:rPr>
      </w:pPr>
    </w:p>
    <w:p w:rsidR="00383488" w:rsidRPr="00375B5B" w:rsidRDefault="00383488" w:rsidP="000B6BE1">
      <w:pPr>
        <w:rPr>
          <w:lang w:val="uk-UA"/>
        </w:rPr>
      </w:pPr>
      <w:r w:rsidRPr="00375B5B">
        <w:rPr>
          <w:lang w:val="uk-UA"/>
        </w:rPr>
        <w:t>Секретар загальних зборів</w:t>
      </w:r>
    </w:p>
    <w:p w:rsidR="00D9128A" w:rsidRPr="00375B5B" w:rsidRDefault="00D9128A" w:rsidP="001541D1">
      <w:pPr>
        <w:rPr>
          <w:lang w:val="uk-UA"/>
        </w:rPr>
      </w:pPr>
    </w:p>
    <w:p w:rsidR="00152319" w:rsidRPr="00375B5B" w:rsidRDefault="00383488" w:rsidP="001541D1">
      <w:pPr>
        <w:rPr>
          <w:lang w:val="uk-UA"/>
        </w:rPr>
      </w:pPr>
      <w:r w:rsidRPr="00375B5B">
        <w:rPr>
          <w:lang w:val="uk-UA"/>
        </w:rPr>
        <w:t xml:space="preserve">_________________________________________________________________________________ </w:t>
      </w:r>
      <w:r w:rsidRPr="00375B5B">
        <w:rPr>
          <w:lang w:val="uk-UA"/>
        </w:rPr>
        <w:tab/>
      </w:r>
      <w:r w:rsidRPr="00375B5B">
        <w:rPr>
          <w:lang w:val="uk-UA"/>
        </w:rPr>
        <w:tab/>
      </w:r>
      <w:r w:rsidRPr="00375B5B">
        <w:rPr>
          <w:lang w:val="uk-UA"/>
        </w:rPr>
        <w:tab/>
      </w:r>
      <w:r w:rsidRPr="00375B5B">
        <w:rPr>
          <w:lang w:val="uk-UA"/>
        </w:rPr>
        <w:tab/>
      </w:r>
      <w:r w:rsidRPr="00375B5B">
        <w:rPr>
          <w:lang w:val="uk-UA"/>
        </w:rPr>
        <w:tab/>
      </w:r>
      <w:r w:rsidR="00A20464" w:rsidRPr="00375B5B">
        <w:rPr>
          <w:lang w:val="uk-UA"/>
        </w:rPr>
        <w:t xml:space="preserve">           </w:t>
      </w:r>
      <w:r w:rsidR="00D9128A" w:rsidRPr="00375B5B">
        <w:rPr>
          <w:lang w:val="uk-UA"/>
        </w:rPr>
        <w:t>/</w:t>
      </w:r>
      <w:r w:rsidR="00A20464" w:rsidRPr="00375B5B">
        <w:rPr>
          <w:lang w:val="uk-UA"/>
        </w:rPr>
        <w:t>Шут Ірина Борисівна</w:t>
      </w:r>
      <w:r w:rsidR="00D9128A" w:rsidRPr="00375B5B">
        <w:rPr>
          <w:lang w:val="uk-UA"/>
        </w:rPr>
        <w:t>/</w:t>
      </w:r>
    </w:p>
    <w:p w:rsidR="00375B5B" w:rsidRPr="00375B5B" w:rsidRDefault="00375B5B">
      <w:pPr>
        <w:rPr>
          <w:lang w:val="uk-UA"/>
        </w:rPr>
      </w:pPr>
      <w:r w:rsidRPr="00375B5B">
        <w:rPr>
          <w:lang w:val="uk-UA"/>
        </w:rPr>
        <w:br w:type="page"/>
      </w:r>
    </w:p>
    <w:p w:rsidR="00375B5B" w:rsidRPr="00375B5B" w:rsidRDefault="00375B5B" w:rsidP="00375B5B">
      <w:pPr>
        <w:pStyle w:val="a5"/>
        <w:ind w:left="6237"/>
        <w:jc w:val="left"/>
        <w:rPr>
          <w:rFonts w:ascii="Times New Roman" w:hAnsi="Times New Roman"/>
          <w:b w:val="0"/>
          <w:szCs w:val="24"/>
        </w:rPr>
      </w:pPr>
      <w:r w:rsidRPr="00375B5B">
        <w:rPr>
          <w:rFonts w:ascii="Times New Roman" w:hAnsi="Times New Roman"/>
          <w:b w:val="0"/>
          <w:szCs w:val="24"/>
        </w:rPr>
        <w:lastRenderedPageBreak/>
        <w:t xml:space="preserve">Додаток №1 </w:t>
      </w:r>
    </w:p>
    <w:p w:rsidR="00375B5B" w:rsidRPr="00375B5B" w:rsidRDefault="00375B5B" w:rsidP="00375B5B">
      <w:pPr>
        <w:ind w:left="6237"/>
        <w:rPr>
          <w:b/>
          <w:lang w:val="uk-UA"/>
        </w:rPr>
      </w:pPr>
      <w:r w:rsidRPr="00375B5B">
        <w:rPr>
          <w:lang w:val="uk-UA"/>
        </w:rPr>
        <w:t>до протоколу №1 дистанційних річних загальних зборів акціонерів, що проведені 26.04.2023р.</w:t>
      </w:r>
    </w:p>
    <w:p w:rsidR="00375B5B" w:rsidRPr="00375B5B" w:rsidRDefault="00375B5B" w:rsidP="00375B5B">
      <w:pPr>
        <w:jc w:val="center"/>
        <w:rPr>
          <w:b/>
          <w:lang w:val="uk-UA"/>
        </w:rPr>
      </w:pP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ПРОТОКОЛ №1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 підсумки голосування на дистанційних річних загальних зборах</w:t>
      </w:r>
    </w:p>
    <w:p w:rsidR="00375B5B" w:rsidRPr="00375B5B" w:rsidRDefault="00375B5B" w:rsidP="00375B5B">
      <w:pPr>
        <w:jc w:val="center"/>
        <w:rPr>
          <w:b/>
          <w:iCs/>
          <w:lang w:val="uk-UA"/>
        </w:rPr>
      </w:pPr>
      <w:r w:rsidRPr="00375B5B">
        <w:rPr>
          <w:b/>
          <w:lang w:val="uk-UA"/>
        </w:rPr>
        <w:t>Приватного акціонерного товариства «Завод «Артемзварювання»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(ідентифікаційний код 22860631)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загальних зборів </w:t>
      </w:r>
      <w:r w:rsidRPr="00375B5B">
        <w:rPr>
          <w:iCs/>
          <w:lang w:val="uk-UA"/>
        </w:rPr>
        <w:t>– 26.04.2023р.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підрахунку голосів </w:t>
      </w:r>
      <w:r w:rsidRPr="00375B5B">
        <w:rPr>
          <w:iCs/>
          <w:lang w:val="uk-UA"/>
        </w:rPr>
        <w:t>– 03.05.2023р.</w:t>
      </w:r>
    </w:p>
    <w:p w:rsidR="00375B5B" w:rsidRPr="00375B5B" w:rsidRDefault="00375B5B" w:rsidP="00375B5B">
      <w:pPr>
        <w:tabs>
          <w:tab w:val="left" w:pos="284"/>
        </w:tabs>
        <w:jc w:val="both"/>
        <w:rPr>
          <w:b/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b/>
          <w:lang w:val="uk-UA"/>
        </w:rPr>
        <w:t>Питання №1 порядку денного винесене на голосування:</w:t>
      </w:r>
      <w:r w:rsidRPr="00375B5B">
        <w:rPr>
          <w:bCs/>
          <w:lang w:val="uk-UA"/>
        </w:rPr>
        <w:t xml:space="preserve"> </w:t>
      </w:r>
      <w:r w:rsidRPr="00375B5B">
        <w:rPr>
          <w:lang w:val="uk-UA"/>
        </w:rPr>
        <w:t>Розгляд звіту Наглядової ради та прийняття рішення за наслідками його розгляду.</w:t>
      </w:r>
    </w:p>
    <w:p w:rsidR="00375B5B" w:rsidRPr="00375B5B" w:rsidRDefault="00375B5B" w:rsidP="00375B5B">
      <w:pPr>
        <w:jc w:val="both"/>
        <w:rPr>
          <w:b/>
          <w:i/>
          <w:u w:val="single"/>
          <w:lang w:val="uk-UA"/>
        </w:rPr>
      </w:pPr>
    </w:p>
    <w:p w:rsidR="00375B5B" w:rsidRPr="00375B5B" w:rsidRDefault="00375B5B" w:rsidP="00375B5B">
      <w:pPr>
        <w:tabs>
          <w:tab w:val="left" w:pos="284"/>
        </w:tabs>
        <w:jc w:val="both"/>
        <w:rPr>
          <w:iCs/>
          <w:lang w:val="uk-UA"/>
        </w:rPr>
      </w:pPr>
      <w:r w:rsidRPr="00375B5B">
        <w:rPr>
          <w:b/>
          <w:i/>
          <w:u w:val="single"/>
          <w:lang w:val="uk-UA"/>
        </w:rPr>
        <w:t>Рішення.</w:t>
      </w:r>
      <w:r w:rsidRPr="00375B5B">
        <w:rPr>
          <w:lang w:val="uk-UA"/>
        </w:rPr>
        <w:t xml:space="preserve"> </w:t>
      </w:r>
      <w:r w:rsidRPr="00375B5B">
        <w:rPr>
          <w:bCs/>
          <w:lang w:val="uk-UA"/>
        </w:rPr>
        <w:t>Затвердити звіт Н</w:t>
      </w:r>
      <w:r w:rsidRPr="00375B5B">
        <w:rPr>
          <w:lang w:val="uk-UA"/>
        </w:rPr>
        <w:t>аглядової ради</w:t>
      </w:r>
      <w:r w:rsidRPr="00375B5B">
        <w:rPr>
          <w:bCs/>
          <w:lang w:val="uk-UA"/>
        </w:rPr>
        <w:t xml:space="preserve"> за 2022 рік.</w:t>
      </w:r>
    </w:p>
    <w:p w:rsidR="00375B5B" w:rsidRPr="00375B5B" w:rsidRDefault="00375B5B" w:rsidP="00375B5B">
      <w:pPr>
        <w:pStyle w:val="20"/>
        <w:tabs>
          <w:tab w:val="left" w:pos="284"/>
          <w:tab w:val="left" w:pos="563"/>
        </w:tabs>
        <w:spacing w:after="0" w:line="240" w:lineRule="auto"/>
        <w:jc w:val="both"/>
        <w:rPr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lang w:val="uk-UA"/>
        </w:rPr>
        <w:t xml:space="preserve">Результати голосування відповідно до </w:t>
      </w:r>
      <w:r w:rsidRPr="00375B5B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«Завод «Артемзварювання» (ідентифікаційний код 22860631) від 26.04.2023р., отриманого від Центрального депозитарію</w:t>
      </w:r>
      <w:r w:rsidRPr="00375B5B">
        <w:rPr>
          <w:lang w:val="uk-UA"/>
        </w:rPr>
        <w:t>.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ind w:hanging="121"/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100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100</w:t>
            </w:r>
          </w:p>
        </w:tc>
      </w:tr>
    </w:tbl>
    <w:p w:rsidR="00375B5B" w:rsidRPr="00375B5B" w:rsidRDefault="00375B5B" w:rsidP="00375B5B">
      <w:pPr>
        <w:pStyle w:val="a9"/>
        <w:spacing w:after="0"/>
        <w:jc w:val="both"/>
        <w:rPr>
          <w:bCs/>
          <w:lang w:val="uk-UA"/>
        </w:rPr>
      </w:pPr>
    </w:p>
    <w:p w:rsidR="00375B5B" w:rsidRPr="00375B5B" w:rsidRDefault="00375B5B" w:rsidP="00375B5B">
      <w:pPr>
        <w:ind w:firstLine="708"/>
        <w:jc w:val="both"/>
        <w:rPr>
          <w:lang w:val="uk-UA"/>
        </w:rPr>
      </w:pPr>
      <w:r w:rsidRPr="00375B5B">
        <w:rPr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ind w:left="1843"/>
        <w:rPr>
          <w:b/>
          <w:bCs/>
          <w:i/>
          <w:iCs/>
          <w:color w:val="000000"/>
          <w:lang w:val="uk-UA"/>
        </w:rPr>
      </w:pPr>
      <w:r w:rsidRPr="00375B5B">
        <w:rPr>
          <w:b/>
          <w:i/>
          <w:lang w:val="uk-UA"/>
        </w:rPr>
        <w:t>Голова лічильної комісії</w:t>
      </w:r>
      <w:r w:rsidRPr="00375B5B">
        <w:rPr>
          <w:lang w:val="uk-UA"/>
        </w:rPr>
        <w:tab/>
      </w: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spacing w:val="-2"/>
          <w:lang w:val="uk-UA"/>
        </w:rPr>
        <w:t>Лутченко І.М.</w:t>
      </w:r>
    </w:p>
    <w:p w:rsidR="00375B5B" w:rsidRPr="00375B5B" w:rsidRDefault="00375B5B" w:rsidP="00375B5B">
      <w:pPr>
        <w:ind w:left="1843"/>
        <w:rPr>
          <w:lang w:val="uk-UA"/>
        </w:rPr>
      </w:pPr>
    </w:p>
    <w:p w:rsidR="00375B5B" w:rsidRPr="00375B5B" w:rsidRDefault="00375B5B" w:rsidP="00375B5B">
      <w:pPr>
        <w:ind w:left="1843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375B5B">
        <w:rPr>
          <w:b/>
          <w:bCs/>
          <w:i/>
          <w:iCs/>
          <w:color w:val="000000"/>
          <w:lang w:val="uk-UA"/>
        </w:rPr>
        <w:tab/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iCs/>
          <w:lang w:val="uk-UA"/>
        </w:rPr>
        <w:t>Трояновський В.Л.</w:t>
      </w:r>
    </w:p>
    <w:p w:rsidR="00375B5B" w:rsidRPr="00375B5B" w:rsidRDefault="00375B5B" w:rsidP="00375B5B">
      <w:pPr>
        <w:rPr>
          <w:iCs/>
          <w:lang w:val="uk-UA"/>
        </w:rPr>
      </w:pPr>
    </w:p>
    <w:p w:rsidR="00375B5B" w:rsidRPr="00375B5B" w:rsidRDefault="00375B5B" w:rsidP="00375B5B">
      <w:pPr>
        <w:ind w:left="4248" w:firstLine="708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lang w:val="uk-UA"/>
        </w:rPr>
        <w:t xml:space="preserve">Цвященко </w:t>
      </w:r>
      <w:r w:rsidRPr="00375B5B">
        <w:rPr>
          <w:color w:val="000000"/>
          <w:lang w:val="uk-UA"/>
        </w:rPr>
        <w:t>Г.А.</w:t>
      </w:r>
    </w:p>
    <w:p w:rsidR="00375B5B" w:rsidRPr="00375B5B" w:rsidRDefault="00375B5B" w:rsidP="00375B5B">
      <w:pPr>
        <w:rPr>
          <w:iCs/>
          <w:lang w:val="uk-UA"/>
        </w:rPr>
      </w:pPr>
      <w:r w:rsidRPr="00375B5B">
        <w:rPr>
          <w:iCs/>
          <w:lang w:val="uk-UA"/>
        </w:rPr>
        <w:br w:type="page"/>
      </w:r>
    </w:p>
    <w:p w:rsidR="00375B5B" w:rsidRPr="00375B5B" w:rsidRDefault="00375B5B" w:rsidP="00375B5B">
      <w:pPr>
        <w:ind w:left="1843"/>
        <w:rPr>
          <w:iCs/>
          <w:lang w:val="uk-UA"/>
        </w:rPr>
      </w:pPr>
    </w:p>
    <w:p w:rsidR="00375B5B" w:rsidRPr="00375B5B" w:rsidRDefault="00375B5B" w:rsidP="00375B5B">
      <w:pPr>
        <w:pStyle w:val="a5"/>
        <w:ind w:left="6237"/>
        <w:jc w:val="left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</w:rPr>
        <w:t xml:space="preserve">Додаток №2 </w:t>
      </w:r>
    </w:p>
    <w:p w:rsidR="00375B5B" w:rsidRPr="00375B5B" w:rsidRDefault="00375B5B" w:rsidP="00375B5B">
      <w:pPr>
        <w:ind w:left="6237"/>
        <w:rPr>
          <w:b/>
          <w:lang w:val="uk-UA"/>
        </w:rPr>
      </w:pPr>
      <w:r w:rsidRPr="00375B5B">
        <w:rPr>
          <w:lang w:val="uk-UA"/>
        </w:rPr>
        <w:t>до протоколу №1 дистанційних річних загальних зборів акціонерів, що проведені 26.04.2023р.</w:t>
      </w:r>
    </w:p>
    <w:p w:rsidR="00375B5B" w:rsidRPr="00375B5B" w:rsidRDefault="00375B5B" w:rsidP="00375B5B">
      <w:pPr>
        <w:jc w:val="center"/>
        <w:rPr>
          <w:b/>
          <w:lang w:val="uk-UA"/>
        </w:rPr>
      </w:pP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ПРОТОКОЛ №2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 підсумки голосування на дистанційних річних загальних зборах</w:t>
      </w:r>
    </w:p>
    <w:p w:rsidR="00375B5B" w:rsidRPr="00375B5B" w:rsidRDefault="00375B5B" w:rsidP="00375B5B">
      <w:pPr>
        <w:jc w:val="center"/>
        <w:rPr>
          <w:b/>
          <w:iCs/>
          <w:lang w:val="uk-UA"/>
        </w:rPr>
      </w:pPr>
      <w:r w:rsidRPr="00375B5B">
        <w:rPr>
          <w:b/>
          <w:lang w:val="uk-UA"/>
        </w:rPr>
        <w:t>Приватного акціонерного товариства «Завод «Артемзварювання»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(ідентифікаційний код 22860631)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загальних зборів </w:t>
      </w:r>
      <w:r w:rsidRPr="00375B5B">
        <w:rPr>
          <w:iCs/>
          <w:lang w:val="uk-UA"/>
        </w:rPr>
        <w:t>– 26.04.2023р.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підрахунку голосів </w:t>
      </w:r>
      <w:r w:rsidRPr="00375B5B">
        <w:rPr>
          <w:iCs/>
          <w:lang w:val="uk-UA"/>
        </w:rPr>
        <w:t>– 03.05.2023р.</w:t>
      </w:r>
    </w:p>
    <w:p w:rsidR="00375B5B" w:rsidRPr="00375B5B" w:rsidRDefault="00375B5B" w:rsidP="00375B5B">
      <w:pPr>
        <w:tabs>
          <w:tab w:val="left" w:pos="284"/>
        </w:tabs>
        <w:jc w:val="both"/>
        <w:rPr>
          <w:b/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b/>
          <w:lang w:val="uk-UA"/>
        </w:rPr>
        <w:t>Питання №2 порядку денного винесене на голосування:</w:t>
      </w:r>
      <w:r w:rsidRPr="00375B5B">
        <w:rPr>
          <w:bCs/>
          <w:lang w:val="uk-UA"/>
        </w:rPr>
        <w:t xml:space="preserve"> </w:t>
      </w:r>
      <w:r w:rsidRPr="00375B5B">
        <w:rPr>
          <w:lang w:val="uk-UA"/>
        </w:rPr>
        <w:t>Затвердження результатів фінансово-господарської діяльності за 2022 рік.</w:t>
      </w:r>
    </w:p>
    <w:p w:rsidR="00375B5B" w:rsidRPr="00375B5B" w:rsidRDefault="00375B5B" w:rsidP="00375B5B">
      <w:pPr>
        <w:jc w:val="both"/>
        <w:rPr>
          <w:b/>
          <w:i/>
          <w:u w:val="single"/>
          <w:lang w:val="uk-UA"/>
        </w:rPr>
      </w:pPr>
    </w:p>
    <w:p w:rsidR="00375B5B" w:rsidRPr="00375B5B" w:rsidRDefault="00375B5B" w:rsidP="00375B5B">
      <w:pPr>
        <w:tabs>
          <w:tab w:val="left" w:pos="284"/>
        </w:tabs>
        <w:jc w:val="both"/>
        <w:rPr>
          <w:bCs/>
          <w:lang w:val="uk-UA"/>
        </w:rPr>
      </w:pPr>
      <w:r w:rsidRPr="00375B5B">
        <w:rPr>
          <w:b/>
          <w:i/>
          <w:u w:val="single"/>
          <w:lang w:val="uk-UA"/>
        </w:rPr>
        <w:t>Рішення.</w:t>
      </w:r>
      <w:r w:rsidRPr="00375B5B">
        <w:rPr>
          <w:lang w:val="uk-UA"/>
        </w:rPr>
        <w:t xml:space="preserve"> </w:t>
      </w:r>
      <w:r w:rsidRPr="00375B5B">
        <w:rPr>
          <w:bCs/>
          <w:lang w:val="uk-UA"/>
        </w:rPr>
        <w:t>Затвердити результати фінансово-господарської діяльності за 2022 рік.</w:t>
      </w:r>
    </w:p>
    <w:p w:rsidR="00375B5B" w:rsidRPr="00375B5B" w:rsidRDefault="00375B5B" w:rsidP="00375B5B">
      <w:pPr>
        <w:tabs>
          <w:tab w:val="left" w:pos="284"/>
        </w:tabs>
        <w:jc w:val="both"/>
        <w:rPr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lang w:val="uk-UA"/>
        </w:rPr>
        <w:t xml:space="preserve">Результати голосування відповідно до </w:t>
      </w:r>
      <w:r w:rsidRPr="00375B5B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«Завод «Артемзварювання» (ідентифікаційний код 22860631) від 26.04.2023р., отриманого від Центрального депозитарію</w:t>
      </w:r>
      <w:r w:rsidRPr="00375B5B">
        <w:rPr>
          <w:lang w:val="uk-UA"/>
        </w:rPr>
        <w:t>.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ind w:hanging="121"/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100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100</w:t>
            </w:r>
          </w:p>
        </w:tc>
      </w:tr>
    </w:tbl>
    <w:p w:rsidR="00375B5B" w:rsidRPr="00375B5B" w:rsidRDefault="00375B5B" w:rsidP="00375B5B">
      <w:pPr>
        <w:pStyle w:val="a9"/>
        <w:spacing w:after="0"/>
        <w:jc w:val="both"/>
        <w:rPr>
          <w:bCs/>
          <w:lang w:val="uk-UA"/>
        </w:rPr>
      </w:pPr>
    </w:p>
    <w:p w:rsidR="00375B5B" w:rsidRPr="00375B5B" w:rsidRDefault="00375B5B" w:rsidP="00375B5B">
      <w:pPr>
        <w:ind w:firstLine="708"/>
        <w:jc w:val="both"/>
        <w:rPr>
          <w:lang w:val="uk-UA"/>
        </w:rPr>
      </w:pPr>
      <w:r w:rsidRPr="00375B5B">
        <w:rPr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ind w:left="1843"/>
        <w:rPr>
          <w:b/>
          <w:bCs/>
          <w:i/>
          <w:iCs/>
          <w:color w:val="000000"/>
          <w:lang w:val="uk-UA"/>
        </w:rPr>
      </w:pPr>
      <w:r w:rsidRPr="00375B5B">
        <w:rPr>
          <w:b/>
          <w:i/>
          <w:lang w:val="uk-UA"/>
        </w:rPr>
        <w:t>Голова лічильної комісії</w:t>
      </w:r>
      <w:r w:rsidRPr="00375B5B">
        <w:rPr>
          <w:lang w:val="uk-UA"/>
        </w:rPr>
        <w:tab/>
      </w: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spacing w:val="-2"/>
          <w:lang w:val="uk-UA"/>
        </w:rPr>
        <w:t>Лутченко І.М.</w:t>
      </w:r>
    </w:p>
    <w:p w:rsidR="00375B5B" w:rsidRPr="00375B5B" w:rsidRDefault="00375B5B" w:rsidP="00375B5B">
      <w:pPr>
        <w:ind w:left="1843"/>
        <w:rPr>
          <w:lang w:val="uk-UA"/>
        </w:rPr>
      </w:pPr>
    </w:p>
    <w:p w:rsidR="00375B5B" w:rsidRPr="00375B5B" w:rsidRDefault="00375B5B" w:rsidP="00375B5B">
      <w:pPr>
        <w:ind w:left="1843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375B5B">
        <w:rPr>
          <w:b/>
          <w:bCs/>
          <w:i/>
          <w:iCs/>
          <w:color w:val="000000"/>
          <w:lang w:val="uk-UA"/>
        </w:rPr>
        <w:tab/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iCs/>
          <w:lang w:val="uk-UA"/>
        </w:rPr>
        <w:t>Трояновський В.Л.</w:t>
      </w:r>
    </w:p>
    <w:p w:rsidR="00375B5B" w:rsidRPr="00375B5B" w:rsidRDefault="00375B5B" w:rsidP="00375B5B">
      <w:pPr>
        <w:rPr>
          <w:iCs/>
          <w:lang w:val="uk-UA"/>
        </w:rPr>
      </w:pPr>
    </w:p>
    <w:p w:rsidR="00375B5B" w:rsidRPr="00375B5B" w:rsidRDefault="00375B5B" w:rsidP="00375B5B">
      <w:pPr>
        <w:ind w:left="4248" w:firstLine="708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lang w:val="uk-UA"/>
        </w:rPr>
        <w:t xml:space="preserve">Цвященко </w:t>
      </w:r>
      <w:r w:rsidRPr="00375B5B">
        <w:rPr>
          <w:color w:val="000000"/>
          <w:lang w:val="uk-UA"/>
        </w:rPr>
        <w:t>Г.А.</w:t>
      </w:r>
    </w:p>
    <w:p w:rsidR="00375B5B" w:rsidRPr="00375B5B" w:rsidRDefault="00375B5B" w:rsidP="00375B5B">
      <w:pPr>
        <w:rPr>
          <w:lang w:val="uk-UA"/>
        </w:rPr>
      </w:pPr>
      <w:r w:rsidRPr="00375B5B">
        <w:rPr>
          <w:lang w:val="uk-UA"/>
        </w:rPr>
        <w:br w:type="page"/>
      </w:r>
    </w:p>
    <w:p w:rsidR="00375B5B" w:rsidRPr="00375B5B" w:rsidRDefault="00375B5B" w:rsidP="00375B5B">
      <w:pPr>
        <w:ind w:left="1843"/>
        <w:rPr>
          <w:lang w:val="uk-UA"/>
        </w:rPr>
      </w:pPr>
    </w:p>
    <w:p w:rsidR="00375B5B" w:rsidRPr="00375B5B" w:rsidRDefault="00375B5B" w:rsidP="00375B5B">
      <w:pPr>
        <w:pStyle w:val="a5"/>
        <w:ind w:left="6237"/>
        <w:jc w:val="left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</w:rPr>
        <w:t xml:space="preserve">Додаток №3 </w:t>
      </w:r>
    </w:p>
    <w:p w:rsidR="00375B5B" w:rsidRPr="00375B5B" w:rsidRDefault="00375B5B" w:rsidP="00375B5B">
      <w:pPr>
        <w:ind w:left="6237"/>
        <w:rPr>
          <w:b/>
          <w:lang w:val="uk-UA"/>
        </w:rPr>
      </w:pPr>
      <w:r w:rsidRPr="00375B5B">
        <w:rPr>
          <w:lang w:val="uk-UA"/>
        </w:rPr>
        <w:t>до протоколу №1 дистанційних річних загальних зборів акціонерів, що проведені 26.04.2023р.</w:t>
      </w:r>
    </w:p>
    <w:p w:rsidR="00375B5B" w:rsidRPr="00375B5B" w:rsidRDefault="00375B5B" w:rsidP="00375B5B">
      <w:pPr>
        <w:jc w:val="center"/>
        <w:rPr>
          <w:b/>
          <w:lang w:val="uk-UA"/>
        </w:rPr>
      </w:pP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ПРОТОКОЛ №3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 підсумки голосування на дистанційних річних загальних зборах</w:t>
      </w:r>
    </w:p>
    <w:p w:rsidR="00375B5B" w:rsidRPr="00375B5B" w:rsidRDefault="00375B5B" w:rsidP="00375B5B">
      <w:pPr>
        <w:jc w:val="center"/>
        <w:rPr>
          <w:b/>
          <w:iCs/>
          <w:lang w:val="uk-UA"/>
        </w:rPr>
      </w:pPr>
      <w:r w:rsidRPr="00375B5B">
        <w:rPr>
          <w:b/>
          <w:lang w:val="uk-UA"/>
        </w:rPr>
        <w:t>Приватного акціонерного товариства «Завод «Артемзварювання»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(ідентифікаційний код 22860631)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загальних зборів </w:t>
      </w:r>
      <w:r w:rsidRPr="00375B5B">
        <w:rPr>
          <w:iCs/>
          <w:lang w:val="uk-UA"/>
        </w:rPr>
        <w:t>– 26.04.2023р.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підрахунку голосів </w:t>
      </w:r>
      <w:r w:rsidRPr="00375B5B">
        <w:rPr>
          <w:iCs/>
          <w:lang w:val="uk-UA"/>
        </w:rPr>
        <w:t>– 03.05.2023р.</w:t>
      </w:r>
    </w:p>
    <w:p w:rsidR="00375B5B" w:rsidRPr="00375B5B" w:rsidRDefault="00375B5B" w:rsidP="00375B5B">
      <w:pPr>
        <w:tabs>
          <w:tab w:val="left" w:pos="284"/>
        </w:tabs>
        <w:jc w:val="both"/>
        <w:rPr>
          <w:b/>
          <w:lang w:val="uk-UA"/>
        </w:rPr>
      </w:pPr>
    </w:p>
    <w:p w:rsidR="00375B5B" w:rsidRPr="00375B5B" w:rsidRDefault="00375B5B" w:rsidP="00375B5B">
      <w:pPr>
        <w:pStyle w:val="a9"/>
        <w:spacing w:after="0"/>
        <w:jc w:val="both"/>
        <w:rPr>
          <w:lang w:val="uk-UA"/>
        </w:rPr>
      </w:pPr>
      <w:r w:rsidRPr="00375B5B">
        <w:rPr>
          <w:b/>
          <w:lang w:val="uk-UA"/>
        </w:rPr>
        <w:t>Питання №3 порядку денного винесене на голосування:</w:t>
      </w:r>
      <w:r w:rsidRPr="00375B5B">
        <w:rPr>
          <w:bCs/>
          <w:lang w:val="uk-UA"/>
        </w:rPr>
        <w:t xml:space="preserve"> </w:t>
      </w:r>
      <w:r w:rsidRPr="00375B5B">
        <w:rPr>
          <w:lang w:val="uk-UA"/>
        </w:rPr>
        <w:t>Затвердження порядку покриття збитків товариства за 2022 рік.</w:t>
      </w:r>
    </w:p>
    <w:p w:rsidR="00375B5B" w:rsidRPr="00375B5B" w:rsidRDefault="00375B5B" w:rsidP="00375B5B">
      <w:pPr>
        <w:jc w:val="both"/>
        <w:rPr>
          <w:b/>
          <w:i/>
          <w:u w:val="single"/>
          <w:lang w:val="uk-UA"/>
        </w:rPr>
      </w:pPr>
    </w:p>
    <w:p w:rsidR="00375B5B" w:rsidRPr="00375B5B" w:rsidRDefault="00375B5B" w:rsidP="00375B5B">
      <w:pPr>
        <w:pStyle w:val="a9"/>
        <w:spacing w:after="0"/>
        <w:jc w:val="both"/>
        <w:rPr>
          <w:color w:val="000000"/>
          <w:shd w:val="clear" w:color="auto" w:fill="FFFFFF"/>
          <w:lang w:val="uk-UA"/>
        </w:rPr>
      </w:pPr>
      <w:r w:rsidRPr="00375B5B">
        <w:rPr>
          <w:b/>
          <w:i/>
          <w:u w:val="single"/>
          <w:lang w:val="uk-UA"/>
        </w:rPr>
        <w:t>Рішення.</w:t>
      </w:r>
      <w:r w:rsidRPr="00375B5B">
        <w:rPr>
          <w:lang w:val="uk-UA"/>
        </w:rPr>
        <w:t xml:space="preserve"> </w:t>
      </w:r>
      <w:r w:rsidRPr="00375B5B">
        <w:rPr>
          <w:color w:val="000000"/>
          <w:shd w:val="clear" w:color="auto" w:fill="FFFFFF"/>
          <w:lang w:val="uk-UA"/>
        </w:rPr>
        <w:t>Чистий збиток товариства за 2022 рік склав 2 995 698,89 грн. Збитки покрити за рахунок нерозподіленого прибутку.</w:t>
      </w:r>
    </w:p>
    <w:p w:rsidR="00375B5B" w:rsidRPr="00375B5B" w:rsidRDefault="00375B5B" w:rsidP="00375B5B">
      <w:pPr>
        <w:shd w:val="clear" w:color="auto" w:fill="FFFFFF"/>
        <w:jc w:val="both"/>
        <w:rPr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lang w:val="uk-UA"/>
        </w:rPr>
        <w:t xml:space="preserve">Результати голосування відповідно до </w:t>
      </w:r>
      <w:r w:rsidRPr="00375B5B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«Завод «Артемзварювання» (ідентифікаційний код 22860631) від 26.04.2023р., отриманого від Центрального депозитарію</w:t>
      </w:r>
      <w:r w:rsidRPr="00375B5B">
        <w:rPr>
          <w:lang w:val="uk-UA"/>
        </w:rPr>
        <w:t>.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ind w:hanging="121"/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100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100</w:t>
            </w:r>
          </w:p>
        </w:tc>
      </w:tr>
    </w:tbl>
    <w:p w:rsidR="00375B5B" w:rsidRPr="00375B5B" w:rsidRDefault="00375B5B" w:rsidP="00375B5B">
      <w:pPr>
        <w:pStyle w:val="a9"/>
        <w:spacing w:after="0"/>
        <w:jc w:val="both"/>
        <w:rPr>
          <w:bCs/>
          <w:lang w:val="uk-UA"/>
        </w:rPr>
      </w:pPr>
    </w:p>
    <w:p w:rsidR="00375B5B" w:rsidRPr="00375B5B" w:rsidRDefault="00375B5B" w:rsidP="00375B5B">
      <w:pPr>
        <w:ind w:firstLine="708"/>
        <w:jc w:val="both"/>
        <w:rPr>
          <w:lang w:val="uk-UA"/>
        </w:rPr>
      </w:pPr>
      <w:r w:rsidRPr="00375B5B">
        <w:rPr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ind w:left="1843"/>
        <w:rPr>
          <w:b/>
          <w:bCs/>
          <w:i/>
          <w:iCs/>
          <w:color w:val="000000"/>
          <w:lang w:val="uk-UA"/>
        </w:rPr>
      </w:pPr>
      <w:r w:rsidRPr="00375B5B">
        <w:rPr>
          <w:b/>
          <w:i/>
          <w:lang w:val="uk-UA"/>
        </w:rPr>
        <w:t>Голова лічильної комісії</w:t>
      </w:r>
      <w:r w:rsidRPr="00375B5B">
        <w:rPr>
          <w:lang w:val="uk-UA"/>
        </w:rPr>
        <w:tab/>
      </w: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spacing w:val="-2"/>
          <w:lang w:val="uk-UA"/>
        </w:rPr>
        <w:t>Лутченко І.М.</w:t>
      </w:r>
    </w:p>
    <w:p w:rsidR="00375B5B" w:rsidRPr="00375B5B" w:rsidRDefault="00375B5B" w:rsidP="00375B5B">
      <w:pPr>
        <w:ind w:left="1843"/>
        <w:rPr>
          <w:lang w:val="uk-UA"/>
        </w:rPr>
      </w:pPr>
    </w:p>
    <w:p w:rsidR="00375B5B" w:rsidRPr="00375B5B" w:rsidRDefault="00375B5B" w:rsidP="00375B5B">
      <w:pPr>
        <w:ind w:left="1843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375B5B">
        <w:rPr>
          <w:b/>
          <w:bCs/>
          <w:i/>
          <w:iCs/>
          <w:color w:val="000000"/>
          <w:lang w:val="uk-UA"/>
        </w:rPr>
        <w:tab/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iCs/>
          <w:lang w:val="uk-UA"/>
        </w:rPr>
        <w:t>Трояновський В.Л.</w:t>
      </w:r>
    </w:p>
    <w:p w:rsidR="00375B5B" w:rsidRPr="00375B5B" w:rsidRDefault="00375B5B" w:rsidP="00375B5B">
      <w:pPr>
        <w:rPr>
          <w:iCs/>
          <w:lang w:val="uk-UA"/>
        </w:rPr>
      </w:pPr>
    </w:p>
    <w:p w:rsidR="00375B5B" w:rsidRPr="00375B5B" w:rsidRDefault="00375B5B" w:rsidP="00375B5B">
      <w:pPr>
        <w:ind w:left="4248" w:firstLine="708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lang w:val="uk-UA"/>
        </w:rPr>
        <w:t xml:space="preserve">Цвященко </w:t>
      </w:r>
      <w:r w:rsidRPr="00375B5B">
        <w:rPr>
          <w:color w:val="000000"/>
          <w:lang w:val="uk-UA"/>
        </w:rPr>
        <w:t>Г.А.</w:t>
      </w:r>
    </w:p>
    <w:p w:rsidR="00375B5B" w:rsidRPr="00375B5B" w:rsidRDefault="00375B5B" w:rsidP="00375B5B">
      <w:pPr>
        <w:rPr>
          <w:b/>
          <w:bCs/>
          <w:i/>
          <w:iCs/>
          <w:color w:val="000000"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br w:type="page"/>
      </w:r>
    </w:p>
    <w:p w:rsidR="00375B5B" w:rsidRPr="00375B5B" w:rsidRDefault="00375B5B" w:rsidP="00375B5B">
      <w:pPr>
        <w:ind w:left="1843"/>
        <w:rPr>
          <w:b/>
          <w:bCs/>
          <w:i/>
          <w:iCs/>
          <w:color w:val="000000"/>
          <w:lang w:val="uk-UA"/>
        </w:rPr>
      </w:pPr>
    </w:p>
    <w:p w:rsidR="00375B5B" w:rsidRPr="00375B5B" w:rsidRDefault="00375B5B" w:rsidP="00375B5B">
      <w:pPr>
        <w:pStyle w:val="a5"/>
        <w:ind w:left="6237"/>
        <w:jc w:val="left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</w:rPr>
        <w:t xml:space="preserve">Додаток №4 </w:t>
      </w:r>
    </w:p>
    <w:p w:rsidR="00375B5B" w:rsidRPr="00375B5B" w:rsidRDefault="00375B5B" w:rsidP="00375B5B">
      <w:pPr>
        <w:ind w:left="6237"/>
        <w:rPr>
          <w:b/>
          <w:lang w:val="uk-UA"/>
        </w:rPr>
      </w:pPr>
      <w:r w:rsidRPr="00375B5B">
        <w:rPr>
          <w:lang w:val="uk-UA"/>
        </w:rPr>
        <w:t>до протоколу №1 дистанційних річних загальних зборів акціонерів, що проведені 26.04.2023р.</w:t>
      </w:r>
    </w:p>
    <w:p w:rsidR="00375B5B" w:rsidRPr="00375B5B" w:rsidRDefault="00375B5B" w:rsidP="00375B5B">
      <w:pPr>
        <w:jc w:val="center"/>
        <w:rPr>
          <w:b/>
          <w:lang w:val="uk-UA"/>
        </w:rPr>
      </w:pP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ПРОТОКОЛ №4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 підсумки голосування на дистанційних річних загальних зборах</w:t>
      </w:r>
    </w:p>
    <w:p w:rsidR="00375B5B" w:rsidRPr="00375B5B" w:rsidRDefault="00375B5B" w:rsidP="00375B5B">
      <w:pPr>
        <w:jc w:val="center"/>
        <w:rPr>
          <w:b/>
          <w:iCs/>
          <w:lang w:val="uk-UA"/>
        </w:rPr>
      </w:pPr>
      <w:r w:rsidRPr="00375B5B">
        <w:rPr>
          <w:b/>
          <w:lang w:val="uk-UA"/>
        </w:rPr>
        <w:t>Приватного акціонерного товариства «Завод «Артемзварювання»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(ідентифікаційний код 22860631)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загальних зборів </w:t>
      </w:r>
      <w:r w:rsidRPr="00375B5B">
        <w:rPr>
          <w:iCs/>
          <w:lang w:val="uk-UA"/>
        </w:rPr>
        <w:t>– 26.04.2023р.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підрахунку голосів </w:t>
      </w:r>
      <w:r w:rsidRPr="00375B5B">
        <w:rPr>
          <w:iCs/>
          <w:lang w:val="uk-UA"/>
        </w:rPr>
        <w:t>– 03.05.2023р.</w:t>
      </w:r>
    </w:p>
    <w:p w:rsidR="00375B5B" w:rsidRPr="00375B5B" w:rsidRDefault="00375B5B" w:rsidP="00375B5B">
      <w:pPr>
        <w:tabs>
          <w:tab w:val="left" w:pos="284"/>
        </w:tabs>
        <w:jc w:val="both"/>
        <w:rPr>
          <w:b/>
          <w:lang w:val="uk-UA"/>
        </w:rPr>
      </w:pPr>
    </w:p>
    <w:p w:rsidR="00375B5B" w:rsidRPr="00375B5B" w:rsidRDefault="00375B5B" w:rsidP="00375B5B">
      <w:pPr>
        <w:pStyle w:val="a9"/>
        <w:spacing w:after="0"/>
        <w:jc w:val="both"/>
        <w:rPr>
          <w:bCs/>
          <w:lang w:val="uk-UA"/>
        </w:rPr>
      </w:pPr>
      <w:r w:rsidRPr="00375B5B">
        <w:rPr>
          <w:b/>
          <w:lang w:val="uk-UA"/>
        </w:rPr>
        <w:t>Питання №4 порядку денного винесене на голосування:</w:t>
      </w:r>
      <w:r w:rsidRPr="00375B5B">
        <w:rPr>
          <w:bCs/>
          <w:lang w:val="uk-UA"/>
        </w:rPr>
        <w:t xml:space="preserve"> Схвалення значного правочину.</w:t>
      </w:r>
    </w:p>
    <w:p w:rsidR="00375B5B" w:rsidRPr="00375B5B" w:rsidRDefault="00375B5B" w:rsidP="00375B5B">
      <w:pPr>
        <w:pStyle w:val="a9"/>
        <w:spacing w:after="0"/>
        <w:jc w:val="both"/>
        <w:rPr>
          <w:b/>
          <w:i/>
          <w:u w:val="single"/>
          <w:lang w:val="uk-UA"/>
        </w:rPr>
      </w:pPr>
    </w:p>
    <w:p w:rsidR="00375B5B" w:rsidRPr="00375B5B" w:rsidRDefault="00375B5B" w:rsidP="00375B5B">
      <w:pPr>
        <w:pStyle w:val="a9"/>
        <w:spacing w:after="0"/>
        <w:jc w:val="both"/>
        <w:rPr>
          <w:lang w:val="uk-UA"/>
        </w:rPr>
      </w:pPr>
      <w:r w:rsidRPr="00375B5B">
        <w:rPr>
          <w:b/>
          <w:i/>
          <w:u w:val="single"/>
          <w:lang w:val="uk-UA"/>
        </w:rPr>
        <w:t>Рішення.</w:t>
      </w:r>
      <w:r w:rsidRPr="00375B5B">
        <w:rPr>
          <w:lang w:val="uk-UA"/>
        </w:rPr>
        <w:t xml:space="preserve"> Схвалити значний правочин з ДП «СПЕЦОБОРОНМАШ» – Договір №8489 від 28.05.2020 на надання послуг виробничого характеру на суму 10 976,9 тис. грн.</w:t>
      </w:r>
    </w:p>
    <w:p w:rsidR="00375B5B" w:rsidRPr="00375B5B" w:rsidRDefault="00375B5B" w:rsidP="00375B5B">
      <w:pPr>
        <w:jc w:val="both"/>
        <w:rPr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lang w:val="uk-UA"/>
        </w:rPr>
        <w:t xml:space="preserve">Результати голосування відповідно до </w:t>
      </w:r>
      <w:r w:rsidRPr="00375B5B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«Завод «Артемзварювання» (ідентифікаційний код 22860631) від 26.04.2023р., отриманого від Центрального депозитарію</w:t>
      </w:r>
      <w:r w:rsidRPr="00375B5B">
        <w:rPr>
          <w:lang w:val="uk-UA"/>
        </w:rPr>
        <w:t>.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ind w:hanging="121"/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% від загальної кількості голосів акціонерів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51,18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51,18</w:t>
            </w:r>
          </w:p>
        </w:tc>
      </w:tr>
    </w:tbl>
    <w:p w:rsidR="00375B5B" w:rsidRPr="00375B5B" w:rsidRDefault="00375B5B" w:rsidP="00375B5B">
      <w:pPr>
        <w:pStyle w:val="a9"/>
        <w:spacing w:after="0"/>
        <w:jc w:val="both"/>
        <w:rPr>
          <w:bCs/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lang w:val="uk-UA"/>
        </w:rPr>
        <w:t>Рішення прийнято відповідно до вимог ч. 3 ст. 106 Закону України "Про акціонерні товариства".</w:t>
      </w: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ind w:left="1843"/>
        <w:rPr>
          <w:b/>
          <w:bCs/>
          <w:i/>
          <w:iCs/>
          <w:color w:val="000000"/>
          <w:lang w:val="uk-UA"/>
        </w:rPr>
      </w:pPr>
      <w:r w:rsidRPr="00375B5B">
        <w:rPr>
          <w:b/>
          <w:i/>
          <w:lang w:val="uk-UA"/>
        </w:rPr>
        <w:t>Голова лічильної комісії</w:t>
      </w:r>
      <w:r w:rsidRPr="00375B5B">
        <w:rPr>
          <w:lang w:val="uk-UA"/>
        </w:rPr>
        <w:tab/>
      </w: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spacing w:val="-2"/>
          <w:lang w:val="uk-UA"/>
        </w:rPr>
        <w:t>Лутченко І.М.</w:t>
      </w:r>
    </w:p>
    <w:p w:rsidR="00375B5B" w:rsidRPr="00375B5B" w:rsidRDefault="00375B5B" w:rsidP="00375B5B">
      <w:pPr>
        <w:ind w:left="1843"/>
        <w:rPr>
          <w:lang w:val="uk-UA"/>
        </w:rPr>
      </w:pPr>
    </w:p>
    <w:p w:rsidR="00375B5B" w:rsidRPr="00375B5B" w:rsidRDefault="00375B5B" w:rsidP="00375B5B">
      <w:pPr>
        <w:ind w:left="1843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375B5B">
        <w:rPr>
          <w:b/>
          <w:bCs/>
          <w:i/>
          <w:iCs/>
          <w:color w:val="000000"/>
          <w:lang w:val="uk-UA"/>
        </w:rPr>
        <w:tab/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iCs/>
          <w:lang w:val="uk-UA"/>
        </w:rPr>
        <w:t>Трояновський В.Л.</w:t>
      </w:r>
    </w:p>
    <w:p w:rsidR="00375B5B" w:rsidRPr="00375B5B" w:rsidRDefault="00375B5B" w:rsidP="00375B5B">
      <w:pPr>
        <w:rPr>
          <w:iCs/>
          <w:lang w:val="uk-UA"/>
        </w:rPr>
      </w:pPr>
    </w:p>
    <w:p w:rsidR="00375B5B" w:rsidRPr="00375B5B" w:rsidRDefault="00375B5B" w:rsidP="00375B5B">
      <w:pPr>
        <w:ind w:left="4248" w:firstLine="708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lang w:val="uk-UA"/>
        </w:rPr>
        <w:t xml:space="preserve">Цвященко </w:t>
      </w:r>
      <w:r w:rsidRPr="00375B5B">
        <w:rPr>
          <w:color w:val="000000"/>
          <w:lang w:val="uk-UA"/>
        </w:rPr>
        <w:t>Г.А.</w:t>
      </w:r>
    </w:p>
    <w:p w:rsidR="00375B5B" w:rsidRPr="00375B5B" w:rsidRDefault="00375B5B" w:rsidP="00375B5B">
      <w:pPr>
        <w:rPr>
          <w:b/>
          <w:bCs/>
          <w:i/>
          <w:iCs/>
          <w:color w:val="000000"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br w:type="page"/>
      </w:r>
    </w:p>
    <w:p w:rsidR="00375B5B" w:rsidRPr="00375B5B" w:rsidRDefault="00375B5B" w:rsidP="00375B5B">
      <w:pPr>
        <w:ind w:left="1843"/>
        <w:rPr>
          <w:b/>
          <w:bCs/>
          <w:i/>
          <w:iCs/>
          <w:color w:val="000000"/>
          <w:lang w:val="uk-UA"/>
        </w:rPr>
      </w:pPr>
    </w:p>
    <w:p w:rsidR="00375B5B" w:rsidRPr="00375B5B" w:rsidRDefault="00375B5B" w:rsidP="00375B5B">
      <w:pPr>
        <w:pStyle w:val="a5"/>
        <w:ind w:left="6237"/>
        <w:jc w:val="left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</w:rPr>
        <w:t xml:space="preserve">Додаток №5 </w:t>
      </w:r>
    </w:p>
    <w:p w:rsidR="00375B5B" w:rsidRPr="00375B5B" w:rsidRDefault="00375B5B" w:rsidP="00375B5B">
      <w:pPr>
        <w:ind w:left="6237"/>
        <w:rPr>
          <w:b/>
          <w:lang w:val="uk-UA"/>
        </w:rPr>
      </w:pPr>
      <w:r w:rsidRPr="00375B5B">
        <w:rPr>
          <w:lang w:val="uk-UA"/>
        </w:rPr>
        <w:t>до протоколу №1 дистанційних річних загальних зборів акціонерів, що проведені 26.04.2023р.</w:t>
      </w:r>
    </w:p>
    <w:p w:rsidR="00375B5B" w:rsidRPr="00375B5B" w:rsidRDefault="00375B5B" w:rsidP="00375B5B">
      <w:pPr>
        <w:jc w:val="center"/>
        <w:rPr>
          <w:b/>
          <w:lang w:val="uk-UA"/>
        </w:rPr>
      </w:pP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ПРОТОКОЛ №5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 підсумки голосування на дистанційних річних загальних зборах</w:t>
      </w:r>
    </w:p>
    <w:p w:rsidR="00375B5B" w:rsidRPr="00375B5B" w:rsidRDefault="00375B5B" w:rsidP="00375B5B">
      <w:pPr>
        <w:jc w:val="center"/>
        <w:rPr>
          <w:b/>
          <w:iCs/>
          <w:lang w:val="uk-UA"/>
        </w:rPr>
      </w:pPr>
      <w:r w:rsidRPr="00375B5B">
        <w:rPr>
          <w:b/>
          <w:lang w:val="uk-UA"/>
        </w:rPr>
        <w:t>Приватного акціонерного товариства «Завод «Артемзварювання»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(ідентифікаційний код 22860631)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загальних зборів </w:t>
      </w:r>
      <w:r w:rsidRPr="00375B5B">
        <w:rPr>
          <w:iCs/>
          <w:lang w:val="uk-UA"/>
        </w:rPr>
        <w:t>– 26.04.2023р.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підрахунку голосів </w:t>
      </w:r>
      <w:r w:rsidRPr="00375B5B">
        <w:rPr>
          <w:iCs/>
          <w:lang w:val="uk-UA"/>
        </w:rPr>
        <w:t>– 03.05.2023р.</w:t>
      </w:r>
    </w:p>
    <w:p w:rsidR="00375B5B" w:rsidRPr="00375B5B" w:rsidRDefault="00375B5B" w:rsidP="00375B5B">
      <w:pPr>
        <w:tabs>
          <w:tab w:val="left" w:pos="284"/>
        </w:tabs>
        <w:jc w:val="both"/>
        <w:rPr>
          <w:b/>
          <w:lang w:val="uk-UA"/>
        </w:rPr>
      </w:pPr>
    </w:p>
    <w:p w:rsidR="00375B5B" w:rsidRPr="00375B5B" w:rsidRDefault="00375B5B" w:rsidP="00375B5B">
      <w:pPr>
        <w:pStyle w:val="a9"/>
        <w:spacing w:after="0"/>
        <w:jc w:val="both"/>
        <w:rPr>
          <w:bCs/>
          <w:lang w:val="uk-UA"/>
        </w:rPr>
      </w:pPr>
      <w:r w:rsidRPr="00375B5B">
        <w:rPr>
          <w:b/>
          <w:lang w:val="uk-UA"/>
        </w:rPr>
        <w:t>Питання №5 порядку денного винесене на голосування:</w:t>
      </w:r>
      <w:r w:rsidRPr="00375B5B">
        <w:rPr>
          <w:bCs/>
          <w:lang w:val="uk-UA"/>
        </w:rPr>
        <w:t xml:space="preserve"> Схвалення значного правочину.</w:t>
      </w:r>
    </w:p>
    <w:p w:rsidR="00375B5B" w:rsidRPr="00375B5B" w:rsidRDefault="00375B5B" w:rsidP="00375B5B">
      <w:pPr>
        <w:pStyle w:val="a9"/>
        <w:spacing w:after="0"/>
        <w:jc w:val="both"/>
        <w:rPr>
          <w:b/>
          <w:i/>
          <w:u w:val="single"/>
          <w:lang w:val="uk-UA"/>
        </w:rPr>
      </w:pPr>
    </w:p>
    <w:p w:rsidR="00375B5B" w:rsidRPr="00375B5B" w:rsidRDefault="00375B5B" w:rsidP="00375B5B">
      <w:pPr>
        <w:pStyle w:val="a9"/>
        <w:spacing w:after="0"/>
        <w:jc w:val="both"/>
        <w:rPr>
          <w:color w:val="000000"/>
          <w:shd w:val="clear" w:color="auto" w:fill="FFFFFF"/>
          <w:lang w:val="uk-UA"/>
        </w:rPr>
      </w:pPr>
      <w:r w:rsidRPr="00375B5B">
        <w:rPr>
          <w:b/>
          <w:i/>
          <w:u w:val="single"/>
          <w:lang w:val="uk-UA"/>
        </w:rPr>
        <w:t>Рішення.</w:t>
      </w:r>
      <w:r w:rsidRPr="00375B5B">
        <w:rPr>
          <w:lang w:val="uk-UA"/>
        </w:rPr>
        <w:t xml:space="preserve"> </w:t>
      </w:r>
      <w:r w:rsidRPr="00375B5B">
        <w:rPr>
          <w:color w:val="000000"/>
          <w:shd w:val="clear" w:color="auto" w:fill="FFFFFF"/>
          <w:lang w:val="uk-UA"/>
        </w:rPr>
        <w:t>Попередньо надати згоду на вчинення значних правочинів, а саме: договорів купівлі-продажу товарів, робіт, послуг; договорів на виготовлення продукції, надання послуг; договорів банківського вкладу; договорів про надання позик, які можуть вчинятися товариством протягом року, тобто до 26.04.2024, на граничну сукупну вартість 100 000,0 тис. грн.</w:t>
      </w:r>
    </w:p>
    <w:p w:rsidR="00375B5B" w:rsidRPr="00375B5B" w:rsidRDefault="00375B5B" w:rsidP="00375B5B">
      <w:pPr>
        <w:pStyle w:val="a9"/>
        <w:spacing w:after="0"/>
        <w:jc w:val="both"/>
        <w:rPr>
          <w:lang w:val="uk-UA"/>
        </w:rPr>
      </w:pPr>
    </w:p>
    <w:p w:rsidR="00375B5B" w:rsidRPr="00375B5B" w:rsidRDefault="00375B5B" w:rsidP="00375B5B">
      <w:pPr>
        <w:pStyle w:val="a9"/>
        <w:spacing w:after="0"/>
        <w:jc w:val="both"/>
        <w:rPr>
          <w:lang w:val="uk-UA"/>
        </w:rPr>
      </w:pPr>
      <w:r w:rsidRPr="00375B5B">
        <w:rPr>
          <w:lang w:val="uk-UA"/>
        </w:rPr>
        <w:t xml:space="preserve">Результати голосування відповідно до </w:t>
      </w:r>
      <w:r w:rsidRPr="00375B5B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«Завод «Артемзварювання» (ідентифікаційний код 22860631) від 26.04.2023р., отриманого від Центрального депозитарію</w:t>
      </w:r>
      <w:r w:rsidRPr="00375B5B">
        <w:rPr>
          <w:lang w:val="uk-UA"/>
        </w:rPr>
        <w:t>.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ind w:hanging="121"/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% від загальної кількості голосів акціонерів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51,18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51,18</w:t>
            </w:r>
          </w:p>
        </w:tc>
      </w:tr>
    </w:tbl>
    <w:p w:rsidR="00375B5B" w:rsidRPr="00375B5B" w:rsidRDefault="00375B5B" w:rsidP="00375B5B">
      <w:pPr>
        <w:pStyle w:val="a9"/>
        <w:spacing w:after="0"/>
        <w:jc w:val="both"/>
        <w:rPr>
          <w:bCs/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lang w:val="uk-UA"/>
        </w:rPr>
        <w:t>Рішення прийнято відповідно до вимог ч. 3 ст. 106 Закону України "Про акціонерні товариства".</w:t>
      </w: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ind w:left="1843"/>
        <w:rPr>
          <w:b/>
          <w:bCs/>
          <w:i/>
          <w:iCs/>
          <w:color w:val="000000"/>
          <w:lang w:val="uk-UA"/>
        </w:rPr>
      </w:pPr>
      <w:r w:rsidRPr="00375B5B">
        <w:rPr>
          <w:b/>
          <w:i/>
          <w:lang w:val="uk-UA"/>
        </w:rPr>
        <w:t>Голова лічильної комісії</w:t>
      </w:r>
      <w:r w:rsidRPr="00375B5B">
        <w:rPr>
          <w:lang w:val="uk-UA"/>
        </w:rPr>
        <w:tab/>
      </w: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spacing w:val="-2"/>
          <w:lang w:val="uk-UA"/>
        </w:rPr>
        <w:t>Лутченко І.М.</w:t>
      </w:r>
    </w:p>
    <w:p w:rsidR="00375B5B" w:rsidRPr="00375B5B" w:rsidRDefault="00375B5B" w:rsidP="00375B5B">
      <w:pPr>
        <w:ind w:left="1843"/>
        <w:rPr>
          <w:lang w:val="uk-UA"/>
        </w:rPr>
      </w:pPr>
    </w:p>
    <w:p w:rsidR="00375B5B" w:rsidRPr="00375B5B" w:rsidRDefault="00375B5B" w:rsidP="00375B5B">
      <w:pPr>
        <w:ind w:left="1843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375B5B">
        <w:rPr>
          <w:b/>
          <w:bCs/>
          <w:i/>
          <w:iCs/>
          <w:color w:val="000000"/>
          <w:lang w:val="uk-UA"/>
        </w:rPr>
        <w:tab/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iCs/>
          <w:lang w:val="uk-UA"/>
        </w:rPr>
        <w:t>Трояновський В.Л.</w:t>
      </w:r>
    </w:p>
    <w:p w:rsidR="00375B5B" w:rsidRPr="00375B5B" w:rsidRDefault="00375B5B" w:rsidP="00375B5B">
      <w:pPr>
        <w:rPr>
          <w:iCs/>
          <w:lang w:val="uk-UA"/>
        </w:rPr>
      </w:pPr>
    </w:p>
    <w:p w:rsidR="00375B5B" w:rsidRPr="00375B5B" w:rsidRDefault="00375B5B" w:rsidP="00375B5B">
      <w:pPr>
        <w:ind w:left="4248" w:firstLine="708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lang w:val="uk-UA"/>
        </w:rPr>
        <w:t xml:space="preserve">Цвященко </w:t>
      </w:r>
      <w:r w:rsidRPr="00375B5B">
        <w:rPr>
          <w:color w:val="000000"/>
          <w:lang w:val="uk-UA"/>
        </w:rPr>
        <w:t>Г.А.</w:t>
      </w:r>
    </w:p>
    <w:p w:rsidR="00375B5B" w:rsidRPr="00375B5B" w:rsidRDefault="00375B5B" w:rsidP="00375B5B">
      <w:pPr>
        <w:rPr>
          <w:b/>
          <w:bCs/>
          <w:i/>
          <w:iCs/>
          <w:color w:val="000000"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br w:type="page"/>
      </w:r>
    </w:p>
    <w:p w:rsidR="00375B5B" w:rsidRPr="00375B5B" w:rsidRDefault="00375B5B" w:rsidP="00375B5B">
      <w:pPr>
        <w:ind w:left="1843"/>
        <w:rPr>
          <w:b/>
          <w:bCs/>
          <w:i/>
          <w:iCs/>
          <w:color w:val="000000"/>
          <w:lang w:val="uk-UA"/>
        </w:rPr>
      </w:pPr>
    </w:p>
    <w:p w:rsidR="00375B5B" w:rsidRPr="00375B5B" w:rsidRDefault="00375B5B" w:rsidP="00375B5B">
      <w:pPr>
        <w:pStyle w:val="a5"/>
        <w:ind w:left="6237"/>
        <w:jc w:val="left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</w:rPr>
        <w:t xml:space="preserve">Додаток №6 </w:t>
      </w:r>
    </w:p>
    <w:p w:rsidR="00375B5B" w:rsidRPr="00375B5B" w:rsidRDefault="00375B5B" w:rsidP="00375B5B">
      <w:pPr>
        <w:ind w:left="6237"/>
        <w:rPr>
          <w:b/>
          <w:lang w:val="uk-UA"/>
        </w:rPr>
      </w:pPr>
      <w:r w:rsidRPr="00375B5B">
        <w:rPr>
          <w:lang w:val="uk-UA"/>
        </w:rPr>
        <w:t>до протоколу №1 дистанційних річних загальних зборів акціонерів, що проведені 26.04.2023р.</w:t>
      </w:r>
    </w:p>
    <w:p w:rsidR="00375B5B" w:rsidRPr="00375B5B" w:rsidRDefault="00375B5B" w:rsidP="00375B5B">
      <w:pPr>
        <w:jc w:val="center"/>
        <w:rPr>
          <w:b/>
          <w:lang w:val="uk-UA"/>
        </w:rPr>
      </w:pP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ПРОТОКОЛ №6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 підсумки голосування на дистанційних річних загальних зборах</w:t>
      </w:r>
    </w:p>
    <w:p w:rsidR="00375B5B" w:rsidRPr="00375B5B" w:rsidRDefault="00375B5B" w:rsidP="00375B5B">
      <w:pPr>
        <w:jc w:val="center"/>
        <w:rPr>
          <w:b/>
          <w:iCs/>
          <w:lang w:val="uk-UA"/>
        </w:rPr>
      </w:pPr>
      <w:r w:rsidRPr="00375B5B">
        <w:rPr>
          <w:b/>
          <w:lang w:val="uk-UA"/>
        </w:rPr>
        <w:t>Приватного акціонерного товариства «Завод «Артемзварювання»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(ідентифікаційний код 22860631)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загальних зборів </w:t>
      </w:r>
      <w:r w:rsidRPr="00375B5B">
        <w:rPr>
          <w:iCs/>
          <w:lang w:val="uk-UA"/>
        </w:rPr>
        <w:t>– 26.04.2023р.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підрахунку голосів </w:t>
      </w:r>
      <w:r w:rsidRPr="00375B5B">
        <w:rPr>
          <w:iCs/>
          <w:lang w:val="uk-UA"/>
        </w:rPr>
        <w:t>– 03.05.2023р.</w:t>
      </w:r>
    </w:p>
    <w:p w:rsidR="00375B5B" w:rsidRPr="00375B5B" w:rsidRDefault="00375B5B" w:rsidP="00375B5B">
      <w:pPr>
        <w:tabs>
          <w:tab w:val="left" w:pos="284"/>
        </w:tabs>
        <w:jc w:val="both"/>
        <w:rPr>
          <w:b/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b/>
          <w:lang w:val="uk-UA"/>
        </w:rPr>
        <w:t>Питання №6 порядку денного винесене на голосування:</w:t>
      </w:r>
      <w:r w:rsidRPr="00375B5B">
        <w:rPr>
          <w:bCs/>
          <w:lang w:val="uk-UA"/>
        </w:rPr>
        <w:t xml:space="preserve"> </w:t>
      </w:r>
      <w:r w:rsidRPr="00375B5B">
        <w:rPr>
          <w:lang w:val="uk-UA"/>
        </w:rPr>
        <w:t>Приведення статуту товариства у відповідність до Закону України «Про акціонерні товариства» №2665-ІХ від 27.07.2022 та затвердження статуту в новій редакції. Визначення особи, уповноваженої на підписання нової редакції статуту.</w:t>
      </w:r>
    </w:p>
    <w:p w:rsidR="00375B5B" w:rsidRPr="00375B5B" w:rsidRDefault="00375B5B" w:rsidP="00375B5B">
      <w:pPr>
        <w:jc w:val="both"/>
        <w:rPr>
          <w:b/>
          <w:i/>
          <w:u w:val="single"/>
          <w:lang w:val="uk-UA"/>
        </w:rPr>
      </w:pPr>
    </w:p>
    <w:p w:rsidR="00375B5B" w:rsidRPr="00375B5B" w:rsidRDefault="00375B5B" w:rsidP="00375B5B">
      <w:pPr>
        <w:jc w:val="both"/>
        <w:rPr>
          <w:iCs/>
          <w:lang w:val="uk-UA"/>
        </w:rPr>
      </w:pPr>
      <w:r w:rsidRPr="00375B5B">
        <w:rPr>
          <w:b/>
          <w:i/>
          <w:u w:val="single"/>
          <w:lang w:val="uk-UA"/>
        </w:rPr>
        <w:t>Рішення.</w:t>
      </w:r>
      <w:r w:rsidRPr="00375B5B">
        <w:rPr>
          <w:lang w:val="uk-UA"/>
        </w:rPr>
        <w:t xml:space="preserve"> </w:t>
      </w:r>
      <w:r w:rsidRPr="00375B5B">
        <w:rPr>
          <w:iCs/>
          <w:lang w:val="uk-UA"/>
        </w:rPr>
        <w:t>1. Привести статут товариства у відповідність до Закону України «Про акціонерні товариства» №2465-ІХ від 27.07.2022 та затвердити статут Приватного акціонерного товариства «Завод «Артемзварювання» в новій редакції. 2. Надати повноваження головуючому та секретарю загальних зборів підписати статут товариства в новій редакції. 3. Надати повноваження голові правління товариства Устяну Альберту Аліошовичу здійснити всі необхідні дії для проведення державної реєстрації статуту товариства в новій редакції.</w:t>
      </w:r>
    </w:p>
    <w:p w:rsidR="00375B5B" w:rsidRPr="00375B5B" w:rsidRDefault="00375B5B" w:rsidP="00375B5B">
      <w:pPr>
        <w:jc w:val="both"/>
        <w:rPr>
          <w:iCs/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lang w:val="uk-UA"/>
        </w:rPr>
        <w:t xml:space="preserve">Результати голосування відповідно до </w:t>
      </w:r>
      <w:r w:rsidRPr="00375B5B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«Завод «Артемзварювання» (ідентифікаційний код 22860631) від 26.04.2023р., отриманого від Центрального депозитарію</w:t>
      </w:r>
      <w:r w:rsidRPr="00375B5B">
        <w:rPr>
          <w:lang w:val="uk-UA"/>
        </w:rPr>
        <w:t>.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ind w:hanging="121"/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100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100</w:t>
            </w:r>
          </w:p>
        </w:tc>
      </w:tr>
    </w:tbl>
    <w:p w:rsidR="00375B5B" w:rsidRPr="00375B5B" w:rsidRDefault="00375B5B" w:rsidP="00375B5B">
      <w:pPr>
        <w:pStyle w:val="a9"/>
        <w:spacing w:after="0"/>
        <w:jc w:val="both"/>
        <w:rPr>
          <w:bCs/>
          <w:lang w:val="uk-UA"/>
        </w:rPr>
      </w:pPr>
    </w:p>
    <w:p w:rsidR="00375B5B" w:rsidRPr="00375B5B" w:rsidRDefault="00375B5B" w:rsidP="00375B5B">
      <w:pPr>
        <w:ind w:firstLine="708"/>
        <w:jc w:val="both"/>
        <w:rPr>
          <w:lang w:val="uk-UA"/>
        </w:rPr>
      </w:pPr>
      <w:r w:rsidRPr="00375B5B">
        <w:rPr>
          <w:lang w:val="uk-UA"/>
        </w:rPr>
        <w:t xml:space="preserve">Рішення прийнято відповідно до ч. 6 ст. 53 Закону України "Про акціонерні товариства" більш як трьома чвертями голосів акціонерів, які зареєструвалися для участі у загальних зборах та є власниками голосуючих з відповідного питання акцій. </w:t>
      </w: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ind w:left="1843"/>
        <w:rPr>
          <w:b/>
          <w:bCs/>
          <w:i/>
          <w:iCs/>
          <w:color w:val="000000"/>
          <w:lang w:val="uk-UA"/>
        </w:rPr>
      </w:pPr>
      <w:r w:rsidRPr="00375B5B">
        <w:rPr>
          <w:b/>
          <w:i/>
          <w:lang w:val="uk-UA"/>
        </w:rPr>
        <w:t>Голова лічильної комісії</w:t>
      </w:r>
      <w:r w:rsidRPr="00375B5B">
        <w:rPr>
          <w:lang w:val="uk-UA"/>
        </w:rPr>
        <w:tab/>
      </w: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spacing w:val="-2"/>
          <w:lang w:val="uk-UA"/>
        </w:rPr>
        <w:t>Лутченко І.М.</w:t>
      </w:r>
    </w:p>
    <w:p w:rsidR="00375B5B" w:rsidRPr="00375B5B" w:rsidRDefault="00375B5B" w:rsidP="00375B5B">
      <w:pPr>
        <w:ind w:left="1843"/>
        <w:rPr>
          <w:lang w:val="uk-UA"/>
        </w:rPr>
      </w:pPr>
    </w:p>
    <w:p w:rsidR="00375B5B" w:rsidRPr="00375B5B" w:rsidRDefault="00375B5B" w:rsidP="00375B5B">
      <w:pPr>
        <w:ind w:left="1843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375B5B">
        <w:rPr>
          <w:b/>
          <w:bCs/>
          <w:i/>
          <w:iCs/>
          <w:color w:val="000000"/>
          <w:lang w:val="uk-UA"/>
        </w:rPr>
        <w:tab/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iCs/>
          <w:lang w:val="uk-UA"/>
        </w:rPr>
        <w:t>Трояновський В.Л.</w:t>
      </w:r>
    </w:p>
    <w:p w:rsidR="00375B5B" w:rsidRPr="00375B5B" w:rsidRDefault="00375B5B" w:rsidP="00375B5B">
      <w:pPr>
        <w:rPr>
          <w:iCs/>
          <w:lang w:val="uk-UA"/>
        </w:rPr>
      </w:pPr>
    </w:p>
    <w:p w:rsidR="00375B5B" w:rsidRPr="00375B5B" w:rsidRDefault="00375B5B" w:rsidP="00375B5B">
      <w:pPr>
        <w:ind w:left="4248" w:firstLine="708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lang w:val="uk-UA"/>
        </w:rPr>
        <w:t xml:space="preserve">Цвященко </w:t>
      </w:r>
      <w:r w:rsidRPr="00375B5B">
        <w:rPr>
          <w:color w:val="000000"/>
          <w:lang w:val="uk-UA"/>
        </w:rPr>
        <w:t>Г.А.</w:t>
      </w:r>
    </w:p>
    <w:p w:rsidR="00375B5B" w:rsidRPr="00375B5B" w:rsidRDefault="00375B5B" w:rsidP="00375B5B">
      <w:pPr>
        <w:rPr>
          <w:b/>
          <w:bCs/>
          <w:i/>
          <w:iCs/>
          <w:color w:val="000000"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br w:type="page"/>
      </w:r>
    </w:p>
    <w:p w:rsidR="00375B5B" w:rsidRPr="00375B5B" w:rsidRDefault="00375B5B" w:rsidP="00375B5B">
      <w:pPr>
        <w:ind w:left="1843"/>
        <w:rPr>
          <w:b/>
          <w:bCs/>
          <w:i/>
          <w:iCs/>
          <w:color w:val="000000"/>
          <w:lang w:val="uk-UA"/>
        </w:rPr>
      </w:pPr>
    </w:p>
    <w:p w:rsidR="00375B5B" w:rsidRPr="00375B5B" w:rsidRDefault="00375B5B" w:rsidP="00375B5B">
      <w:pPr>
        <w:pStyle w:val="a5"/>
        <w:ind w:left="6237"/>
        <w:jc w:val="left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</w:rPr>
        <w:t>Додаток №7</w:t>
      </w:r>
    </w:p>
    <w:p w:rsidR="00375B5B" w:rsidRPr="00375B5B" w:rsidRDefault="00375B5B" w:rsidP="00375B5B">
      <w:pPr>
        <w:ind w:left="6237"/>
        <w:rPr>
          <w:b/>
          <w:lang w:val="uk-UA"/>
        </w:rPr>
      </w:pPr>
      <w:r w:rsidRPr="00375B5B">
        <w:rPr>
          <w:lang w:val="uk-UA"/>
        </w:rPr>
        <w:t>до протоколу №1 дистанційних річних загальних зборів акціонерів, що проведені 26.04.2023р.</w:t>
      </w:r>
    </w:p>
    <w:p w:rsidR="00375B5B" w:rsidRPr="00375B5B" w:rsidRDefault="00375B5B" w:rsidP="00375B5B">
      <w:pPr>
        <w:jc w:val="center"/>
        <w:rPr>
          <w:b/>
          <w:lang w:val="uk-UA"/>
        </w:rPr>
      </w:pP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ПРОТОКОЛ №7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 підсумки голосування на дистанційних річних загальних зборах</w:t>
      </w:r>
    </w:p>
    <w:p w:rsidR="00375B5B" w:rsidRPr="00375B5B" w:rsidRDefault="00375B5B" w:rsidP="00375B5B">
      <w:pPr>
        <w:jc w:val="center"/>
        <w:rPr>
          <w:b/>
          <w:iCs/>
          <w:lang w:val="uk-UA"/>
        </w:rPr>
      </w:pPr>
      <w:r w:rsidRPr="00375B5B">
        <w:rPr>
          <w:b/>
          <w:lang w:val="uk-UA"/>
        </w:rPr>
        <w:t>Приватного акціонерного товариства «Завод «Артемзварювання»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(ідентифікаційний код 22860631)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загальних зборів </w:t>
      </w:r>
      <w:r w:rsidRPr="00375B5B">
        <w:rPr>
          <w:iCs/>
          <w:lang w:val="uk-UA"/>
        </w:rPr>
        <w:t>– 26.04.2023р.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підрахунку голосів </w:t>
      </w:r>
      <w:r w:rsidRPr="00375B5B">
        <w:rPr>
          <w:iCs/>
          <w:lang w:val="uk-UA"/>
        </w:rPr>
        <w:t>– 03.05.2023р.</w:t>
      </w:r>
    </w:p>
    <w:p w:rsidR="00375B5B" w:rsidRPr="00375B5B" w:rsidRDefault="00375B5B" w:rsidP="00375B5B">
      <w:pPr>
        <w:tabs>
          <w:tab w:val="left" w:pos="284"/>
        </w:tabs>
        <w:jc w:val="both"/>
        <w:rPr>
          <w:b/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b/>
          <w:lang w:val="uk-UA"/>
        </w:rPr>
        <w:t>Питання №7 порядку денного винесене на голосування:</w:t>
      </w:r>
      <w:r w:rsidRPr="00375B5B">
        <w:rPr>
          <w:bCs/>
          <w:lang w:val="uk-UA"/>
        </w:rPr>
        <w:t xml:space="preserve"> </w:t>
      </w:r>
      <w:r w:rsidRPr="00375B5B">
        <w:rPr>
          <w:lang w:val="uk-UA"/>
        </w:rPr>
        <w:t>Внесення змін до внутрішніх положень товариства шляхом викладення їх в новій редакції.</w:t>
      </w:r>
    </w:p>
    <w:p w:rsidR="00375B5B" w:rsidRPr="00375B5B" w:rsidRDefault="00375B5B" w:rsidP="00375B5B">
      <w:pPr>
        <w:jc w:val="both"/>
        <w:rPr>
          <w:b/>
          <w:i/>
          <w:u w:val="single"/>
          <w:lang w:val="uk-UA"/>
        </w:rPr>
      </w:pPr>
    </w:p>
    <w:p w:rsidR="00375B5B" w:rsidRPr="00375B5B" w:rsidRDefault="00375B5B" w:rsidP="00375B5B">
      <w:pPr>
        <w:tabs>
          <w:tab w:val="left" w:pos="284"/>
        </w:tabs>
        <w:jc w:val="both"/>
        <w:rPr>
          <w:bCs/>
          <w:lang w:val="uk-UA"/>
        </w:rPr>
      </w:pPr>
      <w:r w:rsidRPr="00375B5B">
        <w:rPr>
          <w:b/>
          <w:i/>
          <w:u w:val="single"/>
          <w:lang w:val="uk-UA"/>
        </w:rPr>
        <w:t>Рішення.</w:t>
      </w:r>
      <w:r w:rsidRPr="00375B5B">
        <w:rPr>
          <w:lang w:val="uk-UA"/>
        </w:rPr>
        <w:t xml:space="preserve"> </w:t>
      </w:r>
      <w:r w:rsidRPr="00375B5B">
        <w:rPr>
          <w:bCs/>
          <w:lang w:val="uk-UA"/>
        </w:rPr>
        <w:t>Внести зміни до Положення про загальні збори та Положення про наглядову раду шляхом викладення їх в новій редакції.</w:t>
      </w:r>
    </w:p>
    <w:p w:rsidR="00375B5B" w:rsidRPr="00375B5B" w:rsidRDefault="00375B5B" w:rsidP="00375B5B">
      <w:pPr>
        <w:tabs>
          <w:tab w:val="left" w:pos="284"/>
        </w:tabs>
        <w:jc w:val="both"/>
        <w:rPr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lang w:val="uk-UA"/>
        </w:rPr>
        <w:t xml:space="preserve">Результати голосування відповідно до </w:t>
      </w:r>
      <w:r w:rsidRPr="00375B5B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«Завод «Артемзварювання» (ідентифікаційний код 22860631) від 26.04.2023р., отриманого від Центрального депозитарію</w:t>
      </w:r>
      <w:r w:rsidRPr="00375B5B">
        <w:rPr>
          <w:lang w:val="uk-UA"/>
        </w:rPr>
        <w:t>.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ind w:hanging="121"/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100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100</w:t>
            </w:r>
          </w:p>
        </w:tc>
      </w:tr>
    </w:tbl>
    <w:p w:rsidR="00375B5B" w:rsidRPr="00375B5B" w:rsidRDefault="00375B5B" w:rsidP="00375B5B">
      <w:pPr>
        <w:pStyle w:val="a9"/>
        <w:spacing w:after="0"/>
        <w:jc w:val="both"/>
        <w:rPr>
          <w:bCs/>
          <w:lang w:val="uk-UA"/>
        </w:rPr>
      </w:pPr>
    </w:p>
    <w:p w:rsidR="00375B5B" w:rsidRPr="00375B5B" w:rsidRDefault="00375B5B" w:rsidP="00375B5B">
      <w:pPr>
        <w:ind w:firstLine="708"/>
        <w:jc w:val="both"/>
        <w:rPr>
          <w:lang w:val="uk-UA"/>
        </w:rPr>
      </w:pPr>
      <w:r w:rsidRPr="00375B5B">
        <w:rPr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ind w:left="1843"/>
        <w:rPr>
          <w:b/>
          <w:bCs/>
          <w:i/>
          <w:iCs/>
          <w:color w:val="000000"/>
          <w:lang w:val="uk-UA"/>
        </w:rPr>
      </w:pPr>
      <w:r w:rsidRPr="00375B5B">
        <w:rPr>
          <w:b/>
          <w:i/>
          <w:lang w:val="uk-UA"/>
        </w:rPr>
        <w:t>Голова лічильної комісії</w:t>
      </w:r>
      <w:r w:rsidRPr="00375B5B">
        <w:rPr>
          <w:lang w:val="uk-UA"/>
        </w:rPr>
        <w:tab/>
      </w: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spacing w:val="-2"/>
          <w:lang w:val="uk-UA"/>
        </w:rPr>
        <w:t>Лутченко І.М.</w:t>
      </w:r>
    </w:p>
    <w:p w:rsidR="00375B5B" w:rsidRPr="00375B5B" w:rsidRDefault="00375B5B" w:rsidP="00375B5B">
      <w:pPr>
        <w:ind w:left="1843"/>
        <w:rPr>
          <w:lang w:val="uk-UA"/>
        </w:rPr>
      </w:pPr>
    </w:p>
    <w:p w:rsidR="00375B5B" w:rsidRPr="00375B5B" w:rsidRDefault="00375B5B" w:rsidP="00375B5B">
      <w:pPr>
        <w:ind w:left="1843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375B5B">
        <w:rPr>
          <w:b/>
          <w:bCs/>
          <w:i/>
          <w:iCs/>
          <w:color w:val="000000"/>
          <w:lang w:val="uk-UA"/>
        </w:rPr>
        <w:tab/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iCs/>
          <w:lang w:val="uk-UA"/>
        </w:rPr>
        <w:t>Трояновський В.Л.</w:t>
      </w:r>
    </w:p>
    <w:p w:rsidR="00375B5B" w:rsidRPr="00375B5B" w:rsidRDefault="00375B5B" w:rsidP="00375B5B">
      <w:pPr>
        <w:rPr>
          <w:iCs/>
          <w:lang w:val="uk-UA"/>
        </w:rPr>
      </w:pPr>
    </w:p>
    <w:p w:rsidR="00375B5B" w:rsidRPr="00375B5B" w:rsidRDefault="00375B5B" w:rsidP="00375B5B">
      <w:pPr>
        <w:ind w:left="4248" w:firstLine="708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lang w:val="uk-UA"/>
        </w:rPr>
        <w:t xml:space="preserve">Цвященко </w:t>
      </w:r>
      <w:r w:rsidRPr="00375B5B">
        <w:rPr>
          <w:color w:val="000000"/>
          <w:lang w:val="uk-UA"/>
        </w:rPr>
        <w:t>Г.А.</w:t>
      </w:r>
    </w:p>
    <w:p w:rsidR="00375B5B" w:rsidRPr="00375B5B" w:rsidRDefault="00375B5B" w:rsidP="00375B5B">
      <w:pPr>
        <w:rPr>
          <w:b/>
          <w:bCs/>
          <w:i/>
          <w:iCs/>
          <w:color w:val="000000"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br w:type="page"/>
      </w:r>
    </w:p>
    <w:p w:rsidR="00375B5B" w:rsidRPr="00375B5B" w:rsidRDefault="00375B5B" w:rsidP="00375B5B">
      <w:pPr>
        <w:ind w:left="1843"/>
        <w:rPr>
          <w:b/>
          <w:bCs/>
          <w:i/>
          <w:iCs/>
          <w:color w:val="000000"/>
          <w:lang w:val="uk-UA"/>
        </w:rPr>
      </w:pPr>
    </w:p>
    <w:p w:rsidR="00375B5B" w:rsidRPr="00375B5B" w:rsidRDefault="00375B5B" w:rsidP="00375B5B">
      <w:pPr>
        <w:pStyle w:val="a5"/>
        <w:ind w:left="6237"/>
        <w:jc w:val="left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</w:rPr>
        <w:t xml:space="preserve">Додаток №8 </w:t>
      </w:r>
    </w:p>
    <w:p w:rsidR="00375B5B" w:rsidRPr="00375B5B" w:rsidRDefault="00375B5B" w:rsidP="00375B5B">
      <w:pPr>
        <w:ind w:left="6237"/>
        <w:rPr>
          <w:b/>
          <w:lang w:val="uk-UA"/>
        </w:rPr>
      </w:pPr>
      <w:r w:rsidRPr="00375B5B">
        <w:rPr>
          <w:lang w:val="uk-UA"/>
        </w:rPr>
        <w:t>до протоколу №1 дистанційних річних загальних зборів акціонерів, що проведені 26.04.2023р.</w:t>
      </w:r>
    </w:p>
    <w:p w:rsidR="00375B5B" w:rsidRPr="00375B5B" w:rsidRDefault="00375B5B" w:rsidP="00375B5B">
      <w:pPr>
        <w:jc w:val="center"/>
        <w:rPr>
          <w:b/>
          <w:lang w:val="uk-UA"/>
        </w:rPr>
      </w:pP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ПРОТОКОЛ №8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 підсумки голосування на дистанційних річних загальних зборах</w:t>
      </w:r>
    </w:p>
    <w:p w:rsidR="00375B5B" w:rsidRPr="00375B5B" w:rsidRDefault="00375B5B" w:rsidP="00375B5B">
      <w:pPr>
        <w:jc w:val="center"/>
        <w:rPr>
          <w:b/>
          <w:iCs/>
          <w:lang w:val="uk-UA"/>
        </w:rPr>
      </w:pPr>
      <w:r w:rsidRPr="00375B5B">
        <w:rPr>
          <w:b/>
          <w:lang w:val="uk-UA"/>
        </w:rPr>
        <w:t>Приватного акціонерного товариства «Завод «Артемзварювання»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(ідентифікаційний код 22860631)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загальних зборів </w:t>
      </w:r>
      <w:r w:rsidRPr="00375B5B">
        <w:rPr>
          <w:iCs/>
          <w:lang w:val="uk-UA"/>
        </w:rPr>
        <w:t>– 26.04.2023р.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підрахунку голосів </w:t>
      </w:r>
      <w:r w:rsidRPr="00375B5B">
        <w:rPr>
          <w:iCs/>
          <w:lang w:val="uk-UA"/>
        </w:rPr>
        <w:t>– 03.05.2023р.</w:t>
      </w:r>
    </w:p>
    <w:p w:rsidR="00375B5B" w:rsidRPr="00375B5B" w:rsidRDefault="00375B5B" w:rsidP="00375B5B">
      <w:pPr>
        <w:tabs>
          <w:tab w:val="left" w:pos="284"/>
        </w:tabs>
        <w:jc w:val="both"/>
        <w:rPr>
          <w:b/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b/>
          <w:lang w:val="uk-UA"/>
        </w:rPr>
        <w:t>Питання №8 порядку денного винесене на голосування:</w:t>
      </w:r>
      <w:r w:rsidRPr="00375B5B">
        <w:rPr>
          <w:bCs/>
          <w:lang w:val="uk-UA"/>
        </w:rPr>
        <w:t xml:space="preserve"> </w:t>
      </w:r>
      <w:r w:rsidRPr="00375B5B">
        <w:rPr>
          <w:lang w:val="uk-UA"/>
        </w:rPr>
        <w:t>Про припинення повноважень членів наглядової ради.</w:t>
      </w:r>
    </w:p>
    <w:p w:rsidR="00375B5B" w:rsidRPr="00375B5B" w:rsidRDefault="00375B5B" w:rsidP="00375B5B">
      <w:pPr>
        <w:jc w:val="both"/>
        <w:rPr>
          <w:b/>
          <w:i/>
          <w:u w:val="single"/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b/>
          <w:i/>
          <w:u w:val="single"/>
          <w:lang w:val="uk-UA"/>
        </w:rPr>
        <w:t>Рішення.</w:t>
      </w:r>
      <w:r w:rsidRPr="00375B5B">
        <w:rPr>
          <w:lang w:val="uk-UA"/>
        </w:rPr>
        <w:t xml:space="preserve"> Достроково припинити повноваження членів наглядової ради: Карпишева Геннадія Миколайовича, Боренка Сергія Олександровича, Козаренка Сергія Миколайовича, Босомикiна Михайла Михайловича, Азіна Володимира Олександровича.</w:t>
      </w:r>
    </w:p>
    <w:p w:rsidR="00375B5B" w:rsidRPr="00375B5B" w:rsidRDefault="00375B5B" w:rsidP="00375B5B">
      <w:pPr>
        <w:jc w:val="both"/>
        <w:rPr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lang w:val="uk-UA"/>
        </w:rPr>
        <w:t xml:space="preserve">Результати голосування відповідно до </w:t>
      </w:r>
      <w:r w:rsidRPr="00375B5B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«Завод «Артемзварювання» (ідентифікаційний код 22860631) від 26.04.2023р., отриманого від Центрального депозитарію</w:t>
      </w:r>
      <w:r w:rsidRPr="00375B5B">
        <w:rPr>
          <w:lang w:val="uk-UA"/>
        </w:rPr>
        <w:t>.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ind w:hanging="121"/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100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100</w:t>
            </w:r>
          </w:p>
        </w:tc>
      </w:tr>
    </w:tbl>
    <w:p w:rsidR="00375B5B" w:rsidRPr="00375B5B" w:rsidRDefault="00375B5B" w:rsidP="00375B5B">
      <w:pPr>
        <w:pStyle w:val="a9"/>
        <w:spacing w:after="0"/>
        <w:jc w:val="both"/>
        <w:rPr>
          <w:bCs/>
          <w:lang w:val="uk-UA"/>
        </w:rPr>
      </w:pPr>
    </w:p>
    <w:p w:rsidR="00375B5B" w:rsidRPr="00375B5B" w:rsidRDefault="00375B5B" w:rsidP="00375B5B">
      <w:pPr>
        <w:ind w:firstLine="708"/>
        <w:jc w:val="both"/>
        <w:rPr>
          <w:lang w:val="uk-UA"/>
        </w:rPr>
      </w:pPr>
      <w:r w:rsidRPr="00375B5B">
        <w:rPr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ind w:left="1843"/>
        <w:rPr>
          <w:b/>
          <w:bCs/>
          <w:i/>
          <w:iCs/>
          <w:color w:val="000000"/>
          <w:lang w:val="uk-UA"/>
        </w:rPr>
      </w:pPr>
      <w:r w:rsidRPr="00375B5B">
        <w:rPr>
          <w:b/>
          <w:i/>
          <w:lang w:val="uk-UA"/>
        </w:rPr>
        <w:t>Голова лічильної комісії</w:t>
      </w:r>
      <w:r w:rsidRPr="00375B5B">
        <w:rPr>
          <w:lang w:val="uk-UA"/>
        </w:rPr>
        <w:tab/>
      </w: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spacing w:val="-2"/>
          <w:lang w:val="uk-UA"/>
        </w:rPr>
        <w:t>Лутченко І.М.</w:t>
      </w:r>
    </w:p>
    <w:p w:rsidR="00375B5B" w:rsidRPr="00375B5B" w:rsidRDefault="00375B5B" w:rsidP="00375B5B">
      <w:pPr>
        <w:ind w:left="1843"/>
        <w:rPr>
          <w:lang w:val="uk-UA"/>
        </w:rPr>
      </w:pPr>
    </w:p>
    <w:p w:rsidR="00375B5B" w:rsidRPr="00375B5B" w:rsidRDefault="00375B5B" w:rsidP="00375B5B">
      <w:pPr>
        <w:ind w:left="1843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375B5B">
        <w:rPr>
          <w:b/>
          <w:bCs/>
          <w:i/>
          <w:iCs/>
          <w:color w:val="000000"/>
          <w:lang w:val="uk-UA"/>
        </w:rPr>
        <w:tab/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iCs/>
          <w:lang w:val="uk-UA"/>
        </w:rPr>
        <w:t>Трояновський В.Л.</w:t>
      </w:r>
    </w:p>
    <w:p w:rsidR="00375B5B" w:rsidRPr="00375B5B" w:rsidRDefault="00375B5B" w:rsidP="00375B5B">
      <w:pPr>
        <w:rPr>
          <w:iCs/>
          <w:lang w:val="uk-UA"/>
        </w:rPr>
      </w:pPr>
    </w:p>
    <w:p w:rsidR="00375B5B" w:rsidRPr="00375B5B" w:rsidRDefault="00375B5B" w:rsidP="00375B5B">
      <w:pPr>
        <w:ind w:left="4248" w:firstLine="708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lang w:val="uk-UA"/>
        </w:rPr>
        <w:t xml:space="preserve">Цвященко </w:t>
      </w:r>
      <w:r w:rsidRPr="00375B5B">
        <w:rPr>
          <w:color w:val="000000"/>
          <w:lang w:val="uk-UA"/>
        </w:rPr>
        <w:t>Г.А.</w:t>
      </w:r>
    </w:p>
    <w:p w:rsidR="00375B5B" w:rsidRPr="00375B5B" w:rsidRDefault="00375B5B" w:rsidP="00375B5B">
      <w:pPr>
        <w:rPr>
          <w:b/>
          <w:bCs/>
          <w:i/>
          <w:iCs/>
          <w:color w:val="000000"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br w:type="page"/>
      </w:r>
    </w:p>
    <w:p w:rsidR="00375B5B" w:rsidRPr="00375B5B" w:rsidRDefault="00375B5B" w:rsidP="00375B5B">
      <w:pPr>
        <w:pStyle w:val="a5"/>
        <w:ind w:left="6237"/>
        <w:jc w:val="left"/>
        <w:rPr>
          <w:rFonts w:ascii="Times New Roman" w:hAnsi="Times New Roman"/>
          <w:b w:val="0"/>
          <w:szCs w:val="24"/>
          <w:lang w:val="uk-UA"/>
        </w:rPr>
      </w:pPr>
      <w:r w:rsidRPr="00375B5B">
        <w:rPr>
          <w:rFonts w:ascii="Times New Roman" w:hAnsi="Times New Roman"/>
          <w:b w:val="0"/>
          <w:szCs w:val="24"/>
        </w:rPr>
        <w:lastRenderedPageBreak/>
        <w:t xml:space="preserve">Додаток №10 </w:t>
      </w:r>
    </w:p>
    <w:p w:rsidR="00375B5B" w:rsidRPr="00375B5B" w:rsidRDefault="00375B5B" w:rsidP="00375B5B">
      <w:pPr>
        <w:ind w:left="6237"/>
        <w:rPr>
          <w:b/>
          <w:lang w:val="uk-UA"/>
        </w:rPr>
      </w:pPr>
      <w:r w:rsidRPr="00375B5B">
        <w:rPr>
          <w:lang w:val="uk-UA"/>
        </w:rPr>
        <w:t>до протоколу №1 дистанційних річних загальних зборів акціонерів, що проведені 26.04.2023р.</w:t>
      </w:r>
    </w:p>
    <w:p w:rsidR="00375B5B" w:rsidRPr="00375B5B" w:rsidRDefault="00375B5B" w:rsidP="00375B5B">
      <w:pPr>
        <w:jc w:val="center"/>
        <w:rPr>
          <w:b/>
          <w:lang w:val="uk-UA"/>
        </w:rPr>
      </w:pP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ПРОТОКОЛ №10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 підсумки кумулятивного голосування на дистанційних річних загальних зборах</w:t>
      </w:r>
    </w:p>
    <w:p w:rsidR="00375B5B" w:rsidRPr="00375B5B" w:rsidRDefault="00375B5B" w:rsidP="00375B5B">
      <w:pPr>
        <w:jc w:val="center"/>
        <w:rPr>
          <w:b/>
          <w:iCs/>
          <w:lang w:val="uk-UA"/>
        </w:rPr>
      </w:pPr>
      <w:r w:rsidRPr="00375B5B">
        <w:rPr>
          <w:b/>
          <w:lang w:val="uk-UA"/>
        </w:rPr>
        <w:t>Приватного акціонерного товариства «Завод «Артемзварювання»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(ідентифікаційний код 22860631)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загальних зборів </w:t>
      </w:r>
      <w:r w:rsidRPr="00375B5B">
        <w:rPr>
          <w:iCs/>
          <w:lang w:val="uk-UA"/>
        </w:rPr>
        <w:t>– 26.04.2023р.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підрахунку голосів </w:t>
      </w:r>
      <w:r w:rsidRPr="00375B5B">
        <w:rPr>
          <w:iCs/>
          <w:lang w:val="uk-UA"/>
        </w:rPr>
        <w:t>– 03.05.2023р.</w:t>
      </w:r>
    </w:p>
    <w:p w:rsidR="00375B5B" w:rsidRPr="00375B5B" w:rsidRDefault="00375B5B" w:rsidP="00375B5B">
      <w:pPr>
        <w:tabs>
          <w:tab w:val="left" w:pos="284"/>
        </w:tabs>
        <w:jc w:val="both"/>
        <w:rPr>
          <w:b/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b/>
          <w:lang w:val="uk-UA"/>
        </w:rPr>
        <w:t>Питання №10 порядку денного винесене на голосування:</w:t>
      </w:r>
      <w:r w:rsidRPr="00375B5B">
        <w:rPr>
          <w:bCs/>
          <w:lang w:val="uk-UA"/>
        </w:rPr>
        <w:t xml:space="preserve"> </w:t>
      </w:r>
      <w:r w:rsidRPr="00375B5B">
        <w:rPr>
          <w:lang w:val="uk-UA"/>
        </w:rPr>
        <w:t>Обрання членів наглядової ради.</w:t>
      </w:r>
    </w:p>
    <w:p w:rsidR="00375B5B" w:rsidRPr="00375B5B" w:rsidRDefault="00375B5B" w:rsidP="00375B5B">
      <w:pPr>
        <w:jc w:val="both"/>
        <w:rPr>
          <w:b/>
          <w:i/>
          <w:u w:val="single"/>
          <w:lang w:val="uk-UA"/>
        </w:rPr>
      </w:pPr>
    </w:p>
    <w:p w:rsidR="00375B5B" w:rsidRPr="00375B5B" w:rsidRDefault="00375B5B" w:rsidP="00375B5B">
      <w:pPr>
        <w:pStyle w:val="a9"/>
        <w:spacing w:after="0"/>
        <w:jc w:val="both"/>
        <w:rPr>
          <w:color w:val="000000"/>
          <w:shd w:val="clear" w:color="auto" w:fill="FFFFFF"/>
          <w:lang w:val="uk-UA"/>
        </w:rPr>
      </w:pPr>
      <w:r w:rsidRPr="00375B5B">
        <w:rPr>
          <w:b/>
          <w:i/>
          <w:u w:val="single"/>
          <w:lang w:val="uk-UA"/>
        </w:rPr>
        <w:t>Рішення.</w:t>
      </w:r>
      <w:r w:rsidRPr="00375B5B">
        <w:rPr>
          <w:lang w:val="uk-UA"/>
        </w:rPr>
        <w:t xml:space="preserve"> Обрати членами наглядової ради терміном на 3 роки Боренка Сергія Олександровича – (представника акціонера Акціонерного товариства "Компанія авіаційного та ракетно-технічного машинобудування"), Козаренка Сергія Миколайовича (представника акціонера Акціонерного товариства "Компанія авіаційного та ракетно-технічного машинобудування"), Босомикіна Михайла Михайловича (незалежного директора), Іщенка Олександра Миколайовича (незалежного директора), </w:t>
      </w:r>
      <w:r w:rsidRPr="00375B5B">
        <w:rPr>
          <w:color w:val="000000"/>
          <w:shd w:val="clear" w:color="auto" w:fill="FFFFFF"/>
          <w:lang w:val="uk-UA"/>
        </w:rPr>
        <w:t>Азіна Володимира Олександровича (незалежного директора).</w:t>
      </w:r>
    </w:p>
    <w:p w:rsidR="00375B5B" w:rsidRPr="00375B5B" w:rsidRDefault="00375B5B" w:rsidP="00375B5B">
      <w:pPr>
        <w:jc w:val="both"/>
        <w:rPr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lang w:val="uk-UA"/>
        </w:rPr>
        <w:t xml:space="preserve">Результати голосування відповідно до </w:t>
      </w:r>
      <w:r w:rsidRPr="00375B5B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«Завод «Артемзварювання» (ідентифікаційний код 22860631) від 26.04.2023р., отриманого від Центрального депозитарію</w:t>
      </w:r>
      <w:r w:rsidRPr="00375B5B">
        <w:rPr>
          <w:lang w:val="uk-UA"/>
        </w:rPr>
        <w:t>.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1"/>
        <w:gridCol w:w="2694"/>
        <w:gridCol w:w="1984"/>
        <w:gridCol w:w="1843"/>
      </w:tblGrid>
      <w:tr w:rsidR="00375B5B" w:rsidRPr="00375B5B" w:rsidTr="00375B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Кандидат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Кількість голосів акціонерів отриманих кандидатом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ind w:firstLine="34"/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Кількість голосів акціонерів, які не брали участі у голосуванні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Кількість голосів акціонерів за бюлетенями, визнаними недійсними</w:t>
            </w:r>
          </w:p>
        </w:tc>
      </w:tr>
      <w:tr w:rsidR="00375B5B" w:rsidRPr="00375B5B" w:rsidTr="00375B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 xml:space="preserve">Боренко С.О. - представник </w:t>
            </w:r>
            <w:r w:rsidRPr="00375B5B">
              <w:rPr>
                <w:color w:val="000000"/>
                <w:lang w:val="uk-UA" w:eastAsia="en-US"/>
              </w:rPr>
              <w:t>Акціонерного товариства "Компанія авіаційного та ракетно-технічного машинобудування"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 xml:space="preserve">895138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 xml:space="preserve">Козаренко С.М. - представник </w:t>
            </w:r>
            <w:r w:rsidRPr="00375B5B">
              <w:rPr>
                <w:color w:val="000000"/>
                <w:lang w:val="uk-UA" w:eastAsia="en-US"/>
              </w:rPr>
              <w:t>Акціонерного товариства "Компанія авіаційного та ракетно-технічного машинобудування"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 xml:space="preserve">895138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</w:p>
        </w:tc>
      </w:tr>
      <w:tr w:rsidR="00375B5B" w:rsidRPr="00375B5B" w:rsidTr="00375B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Босомикін М.М. – незалежний 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eastAsia="en-US"/>
              </w:rPr>
            </w:pPr>
            <w:r w:rsidRPr="00375B5B">
              <w:rPr>
                <w:lang w:val="uk-UA" w:eastAsia="en-US"/>
              </w:rPr>
              <w:t xml:space="preserve">895138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</w:p>
        </w:tc>
      </w:tr>
      <w:tr w:rsidR="00375B5B" w:rsidRPr="00375B5B" w:rsidTr="00375B5B">
        <w:trPr>
          <w:trHeight w:val="44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Іщенко О.М.  – незалежний 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eastAsia="en-US"/>
              </w:rPr>
            </w:pPr>
            <w:r w:rsidRPr="00375B5B">
              <w:rPr>
                <w:lang w:val="uk-UA" w:eastAsia="en-US"/>
              </w:rPr>
              <w:t xml:space="preserve">895138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</w:p>
        </w:tc>
      </w:tr>
      <w:tr w:rsidR="00375B5B" w:rsidRPr="00375B5B" w:rsidTr="00375B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Азін В.О. – незалежний директор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eastAsia="en-US"/>
              </w:rPr>
            </w:pPr>
            <w:r w:rsidRPr="00375B5B">
              <w:rPr>
                <w:lang w:val="uk-UA" w:eastAsia="en-US"/>
              </w:rPr>
              <w:t xml:space="preserve">895138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</w:p>
        </w:tc>
      </w:tr>
    </w:tbl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ind w:right="-143"/>
        <w:rPr>
          <w:lang w:val="uk-UA"/>
        </w:rPr>
      </w:pPr>
      <w:r w:rsidRPr="00375B5B">
        <w:rPr>
          <w:lang w:val="uk-UA"/>
        </w:rPr>
        <w:t>Рішення прийнято відповідно до вимог ч. 5 ст. 53 Закону України "Про акціонерні товариства".</w:t>
      </w:r>
    </w:p>
    <w:p w:rsidR="00375B5B" w:rsidRPr="00375B5B" w:rsidRDefault="00375B5B" w:rsidP="00375B5B">
      <w:pPr>
        <w:ind w:left="1843"/>
        <w:rPr>
          <w:b/>
          <w:i/>
          <w:lang w:val="uk-UA"/>
        </w:rPr>
      </w:pPr>
    </w:p>
    <w:p w:rsidR="00375B5B" w:rsidRPr="00375B5B" w:rsidRDefault="00375B5B" w:rsidP="00375B5B">
      <w:pPr>
        <w:ind w:left="1843"/>
        <w:rPr>
          <w:b/>
          <w:bCs/>
          <w:i/>
          <w:iCs/>
          <w:color w:val="000000"/>
          <w:lang w:val="uk-UA"/>
        </w:rPr>
      </w:pPr>
      <w:r w:rsidRPr="00375B5B">
        <w:rPr>
          <w:b/>
          <w:i/>
          <w:lang w:val="uk-UA"/>
        </w:rPr>
        <w:t>Голова лічильної комісії</w:t>
      </w:r>
      <w:r w:rsidRPr="00375B5B">
        <w:rPr>
          <w:lang w:val="uk-UA"/>
        </w:rPr>
        <w:tab/>
      </w: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spacing w:val="-2"/>
          <w:lang w:val="uk-UA"/>
        </w:rPr>
        <w:t>Лутченко І.М.</w:t>
      </w:r>
    </w:p>
    <w:p w:rsidR="00375B5B" w:rsidRPr="00375B5B" w:rsidRDefault="00375B5B" w:rsidP="00375B5B">
      <w:pPr>
        <w:ind w:left="1843"/>
        <w:rPr>
          <w:lang w:val="uk-UA"/>
        </w:rPr>
      </w:pPr>
    </w:p>
    <w:p w:rsidR="00375B5B" w:rsidRPr="00375B5B" w:rsidRDefault="00375B5B" w:rsidP="00375B5B">
      <w:pPr>
        <w:ind w:left="1843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375B5B">
        <w:rPr>
          <w:b/>
          <w:bCs/>
          <w:i/>
          <w:iCs/>
          <w:color w:val="000000"/>
          <w:lang w:val="uk-UA"/>
        </w:rPr>
        <w:tab/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iCs/>
          <w:lang w:val="uk-UA"/>
        </w:rPr>
        <w:t>Трояновський В.Л.</w:t>
      </w:r>
    </w:p>
    <w:p w:rsidR="00375B5B" w:rsidRPr="00375B5B" w:rsidRDefault="00375B5B" w:rsidP="00375B5B">
      <w:pPr>
        <w:rPr>
          <w:iCs/>
          <w:lang w:val="uk-UA"/>
        </w:rPr>
      </w:pPr>
    </w:p>
    <w:p w:rsidR="00375B5B" w:rsidRPr="00375B5B" w:rsidRDefault="00375B5B" w:rsidP="00375B5B">
      <w:pPr>
        <w:ind w:left="4248" w:firstLine="708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lang w:val="uk-UA"/>
        </w:rPr>
        <w:t xml:space="preserve">Цвященко </w:t>
      </w:r>
      <w:r w:rsidRPr="00375B5B">
        <w:rPr>
          <w:color w:val="000000"/>
          <w:lang w:val="uk-UA"/>
        </w:rPr>
        <w:t>Г.А.</w:t>
      </w:r>
    </w:p>
    <w:p w:rsidR="00375B5B" w:rsidRPr="00375B5B" w:rsidRDefault="00375B5B" w:rsidP="00375B5B">
      <w:pPr>
        <w:pStyle w:val="a5"/>
        <w:ind w:left="6237"/>
        <w:jc w:val="left"/>
        <w:rPr>
          <w:rFonts w:ascii="Times New Roman" w:hAnsi="Times New Roman"/>
          <w:b w:val="0"/>
          <w:szCs w:val="24"/>
          <w:lang w:val="uk-UA"/>
        </w:rPr>
      </w:pPr>
      <w:bookmarkStart w:id="0" w:name="_GoBack"/>
      <w:bookmarkEnd w:id="0"/>
      <w:r w:rsidRPr="00375B5B">
        <w:rPr>
          <w:rFonts w:ascii="Times New Roman" w:hAnsi="Times New Roman"/>
          <w:b w:val="0"/>
          <w:szCs w:val="24"/>
        </w:rPr>
        <w:lastRenderedPageBreak/>
        <w:t xml:space="preserve">Додаток №11 </w:t>
      </w:r>
    </w:p>
    <w:p w:rsidR="00375B5B" w:rsidRPr="00375B5B" w:rsidRDefault="00375B5B" w:rsidP="00375B5B">
      <w:pPr>
        <w:ind w:left="6237"/>
        <w:rPr>
          <w:b/>
          <w:lang w:val="uk-UA"/>
        </w:rPr>
      </w:pPr>
      <w:r w:rsidRPr="00375B5B">
        <w:rPr>
          <w:lang w:val="uk-UA"/>
        </w:rPr>
        <w:t>до протоколу №1 дистанційних річних загальних зборів акціонерів, що проведені 26.04.2023р.</w:t>
      </w:r>
    </w:p>
    <w:p w:rsidR="00375B5B" w:rsidRPr="00375B5B" w:rsidRDefault="00375B5B" w:rsidP="00375B5B">
      <w:pPr>
        <w:jc w:val="center"/>
        <w:rPr>
          <w:b/>
          <w:lang w:val="uk-UA"/>
        </w:rPr>
      </w:pP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ПРОТОКОЛ №11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про підсумки голосування на дистанційних річних загальних зборах</w:t>
      </w:r>
    </w:p>
    <w:p w:rsidR="00375B5B" w:rsidRPr="00375B5B" w:rsidRDefault="00375B5B" w:rsidP="00375B5B">
      <w:pPr>
        <w:jc w:val="center"/>
        <w:rPr>
          <w:b/>
          <w:iCs/>
          <w:lang w:val="uk-UA"/>
        </w:rPr>
      </w:pPr>
      <w:r w:rsidRPr="00375B5B">
        <w:rPr>
          <w:b/>
          <w:lang w:val="uk-UA"/>
        </w:rPr>
        <w:t>Приватного акціонерного товариства «Завод «Артемзварювання»</w:t>
      </w:r>
    </w:p>
    <w:p w:rsidR="00375B5B" w:rsidRPr="00375B5B" w:rsidRDefault="00375B5B" w:rsidP="00375B5B">
      <w:pPr>
        <w:jc w:val="center"/>
        <w:rPr>
          <w:b/>
          <w:lang w:val="uk-UA"/>
        </w:rPr>
      </w:pPr>
      <w:r w:rsidRPr="00375B5B">
        <w:rPr>
          <w:b/>
          <w:lang w:val="uk-UA"/>
        </w:rPr>
        <w:t>(ідентифікаційний код 22860631)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загальних зборів </w:t>
      </w:r>
      <w:r w:rsidRPr="00375B5B">
        <w:rPr>
          <w:iCs/>
          <w:lang w:val="uk-UA"/>
        </w:rPr>
        <w:t>– 26.04.2023р.</w:t>
      </w:r>
    </w:p>
    <w:p w:rsidR="00375B5B" w:rsidRPr="00375B5B" w:rsidRDefault="00375B5B" w:rsidP="00375B5B">
      <w:pPr>
        <w:jc w:val="both"/>
        <w:rPr>
          <w:b/>
          <w:iCs/>
          <w:lang w:val="uk-UA"/>
        </w:rPr>
      </w:pPr>
      <w:r w:rsidRPr="00375B5B">
        <w:rPr>
          <w:b/>
          <w:iCs/>
          <w:lang w:val="uk-UA"/>
        </w:rPr>
        <w:t xml:space="preserve">Дата проведення підрахунку голосів </w:t>
      </w:r>
      <w:r w:rsidRPr="00375B5B">
        <w:rPr>
          <w:iCs/>
          <w:lang w:val="uk-UA"/>
        </w:rPr>
        <w:t>– 03.05.2023р.</w:t>
      </w:r>
    </w:p>
    <w:p w:rsidR="00375B5B" w:rsidRPr="00375B5B" w:rsidRDefault="00375B5B" w:rsidP="00375B5B">
      <w:pPr>
        <w:tabs>
          <w:tab w:val="left" w:pos="284"/>
        </w:tabs>
        <w:jc w:val="both"/>
        <w:rPr>
          <w:b/>
          <w:lang w:val="uk-UA"/>
        </w:rPr>
      </w:pPr>
    </w:p>
    <w:p w:rsidR="00375B5B" w:rsidRPr="00375B5B" w:rsidRDefault="00375B5B" w:rsidP="00375B5B">
      <w:pPr>
        <w:jc w:val="both"/>
        <w:rPr>
          <w:b/>
          <w:i/>
          <w:u w:val="single"/>
          <w:lang w:val="uk-UA"/>
        </w:rPr>
      </w:pPr>
      <w:r w:rsidRPr="00375B5B">
        <w:rPr>
          <w:b/>
          <w:lang w:val="uk-UA"/>
        </w:rPr>
        <w:t>Питання №11 порядку денного винесене на голосування:</w:t>
      </w:r>
      <w:r w:rsidRPr="00375B5B">
        <w:rPr>
          <w:bCs/>
          <w:lang w:val="uk-UA"/>
        </w:rPr>
        <w:t xml:space="preserve"> </w:t>
      </w:r>
      <w:r w:rsidRPr="00375B5B">
        <w:rPr>
          <w:lang w:val="uk-UA"/>
        </w:rPr>
        <w:t>Затвердження умов цивільно-правових договорів, що укладатимуться з членами наглядової ради, обрання особи, яка уповноважується на підписання договорів з членами наглядової ради.</w:t>
      </w:r>
    </w:p>
    <w:p w:rsidR="00375B5B" w:rsidRPr="00375B5B" w:rsidRDefault="00375B5B" w:rsidP="00375B5B">
      <w:pPr>
        <w:tabs>
          <w:tab w:val="left" w:pos="284"/>
        </w:tabs>
        <w:jc w:val="both"/>
        <w:rPr>
          <w:b/>
          <w:i/>
          <w:u w:val="single"/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b/>
          <w:i/>
          <w:u w:val="single"/>
          <w:lang w:val="uk-UA"/>
        </w:rPr>
        <w:t>Рішення.</w:t>
      </w:r>
      <w:r w:rsidRPr="00375B5B">
        <w:rPr>
          <w:lang w:val="uk-UA"/>
        </w:rPr>
        <w:t xml:space="preserve"> Затвердити умови цивільно-правових договорів, поданих на розгляд загальним зборам, що укладатимуться з обраними членами наглядової ради. Уповноважити голову правління Устяна А.А. підписати вказані договори.</w:t>
      </w:r>
    </w:p>
    <w:p w:rsidR="00375B5B" w:rsidRPr="00375B5B" w:rsidRDefault="00375B5B" w:rsidP="00375B5B">
      <w:pPr>
        <w:jc w:val="both"/>
        <w:rPr>
          <w:lang w:val="uk-UA"/>
        </w:rPr>
      </w:pPr>
    </w:p>
    <w:p w:rsidR="00375B5B" w:rsidRPr="00375B5B" w:rsidRDefault="00375B5B" w:rsidP="00375B5B">
      <w:pPr>
        <w:jc w:val="both"/>
        <w:rPr>
          <w:lang w:val="uk-UA"/>
        </w:rPr>
      </w:pPr>
      <w:r w:rsidRPr="00375B5B">
        <w:rPr>
          <w:lang w:val="uk-UA"/>
        </w:rPr>
        <w:t xml:space="preserve">Результати голосування відповідно до </w:t>
      </w:r>
      <w:r w:rsidRPr="00375B5B">
        <w:rPr>
          <w:rFonts w:eastAsia="Times New Roman,Bold"/>
          <w:bCs/>
          <w:lang w:val="uk-UA"/>
        </w:rPr>
        <w:t>Переліку акціонерів, які подали бюлетені для участі у загальних зборах Приватного акціонерного товариства «Завод «Артемзварювання» (ідентифікаційний код 22860631) від 26.04.2023р., отриманого від Центрального депозитарію</w:t>
      </w:r>
      <w:r w:rsidRPr="00375B5B">
        <w:rPr>
          <w:lang w:val="uk-UA"/>
        </w:rPr>
        <w:t>.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1701"/>
        <w:gridCol w:w="3773"/>
      </w:tblGrid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Голосування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Кількість голосів акціонерів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5B" w:rsidRPr="00375B5B" w:rsidRDefault="00375B5B">
            <w:pPr>
              <w:ind w:hanging="121"/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% від загальної кількості голосів акціонерів, які зареєструвалися для участі у загальних зборах та є власниками голосуючих з цього питання акцій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100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"Проти"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"Не брали участі у голосуванні"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"За бюлетенями визнаними недійсними"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0</w:t>
            </w:r>
          </w:p>
        </w:tc>
      </w:tr>
      <w:tr w:rsidR="00375B5B" w:rsidRPr="00375B5B" w:rsidTr="00375B5B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color w:val="000000"/>
                <w:lang w:val="uk-UA" w:eastAsia="en-US"/>
              </w:rPr>
              <w:t xml:space="preserve">895138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B5B" w:rsidRPr="00375B5B" w:rsidRDefault="00375B5B">
            <w:pPr>
              <w:jc w:val="center"/>
              <w:rPr>
                <w:lang w:val="uk-UA" w:eastAsia="en-US"/>
              </w:rPr>
            </w:pPr>
            <w:r w:rsidRPr="00375B5B">
              <w:rPr>
                <w:lang w:val="uk-UA" w:eastAsia="en-US"/>
              </w:rPr>
              <w:t>100</w:t>
            </w:r>
          </w:p>
        </w:tc>
      </w:tr>
    </w:tbl>
    <w:p w:rsidR="00375B5B" w:rsidRPr="00375B5B" w:rsidRDefault="00375B5B" w:rsidP="00375B5B">
      <w:pPr>
        <w:pStyle w:val="a9"/>
        <w:spacing w:after="0"/>
        <w:jc w:val="both"/>
        <w:rPr>
          <w:bCs/>
          <w:lang w:val="uk-UA"/>
        </w:rPr>
      </w:pPr>
    </w:p>
    <w:p w:rsidR="00375B5B" w:rsidRPr="00375B5B" w:rsidRDefault="00375B5B" w:rsidP="00375B5B">
      <w:pPr>
        <w:ind w:firstLine="708"/>
        <w:jc w:val="both"/>
        <w:rPr>
          <w:lang w:val="uk-UA"/>
        </w:rPr>
      </w:pPr>
      <w:r w:rsidRPr="00375B5B">
        <w:rPr>
          <w:lang w:val="uk-UA"/>
        </w:rPr>
        <w:t>Рішення прийнято відповідно до ч. 4 ст. 53 Закону України "Про акціонерні товариства" простою більшістю голосів акціонерів, які зареєструвались для участі у зборах та є власниками голосуючих з цих питань акцій.</w:t>
      </w: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rPr>
          <w:lang w:val="uk-UA"/>
        </w:rPr>
      </w:pPr>
    </w:p>
    <w:p w:rsidR="00375B5B" w:rsidRPr="00375B5B" w:rsidRDefault="00375B5B" w:rsidP="00375B5B">
      <w:pPr>
        <w:ind w:left="1843"/>
        <w:rPr>
          <w:b/>
          <w:bCs/>
          <w:i/>
          <w:iCs/>
          <w:color w:val="000000"/>
          <w:lang w:val="uk-UA"/>
        </w:rPr>
      </w:pPr>
      <w:r w:rsidRPr="00375B5B">
        <w:rPr>
          <w:b/>
          <w:i/>
          <w:lang w:val="uk-UA"/>
        </w:rPr>
        <w:t>Голова лічильної комісії</w:t>
      </w:r>
      <w:r w:rsidRPr="00375B5B">
        <w:rPr>
          <w:lang w:val="uk-UA"/>
        </w:rPr>
        <w:tab/>
      </w: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spacing w:val="-2"/>
          <w:lang w:val="uk-UA"/>
        </w:rPr>
        <w:t>Лутченко І.М.</w:t>
      </w:r>
    </w:p>
    <w:p w:rsidR="00375B5B" w:rsidRPr="00375B5B" w:rsidRDefault="00375B5B" w:rsidP="00375B5B">
      <w:pPr>
        <w:ind w:left="1843"/>
        <w:rPr>
          <w:lang w:val="uk-UA"/>
        </w:rPr>
      </w:pPr>
    </w:p>
    <w:p w:rsidR="00375B5B" w:rsidRPr="00375B5B" w:rsidRDefault="00375B5B" w:rsidP="00375B5B">
      <w:pPr>
        <w:ind w:left="1843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 xml:space="preserve">Член лічильної комісії </w:t>
      </w:r>
      <w:r w:rsidRPr="00375B5B">
        <w:rPr>
          <w:b/>
          <w:bCs/>
          <w:i/>
          <w:iCs/>
          <w:color w:val="000000"/>
          <w:lang w:val="uk-UA"/>
        </w:rPr>
        <w:tab/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iCs/>
          <w:lang w:val="uk-UA"/>
        </w:rPr>
        <w:t>Трояновський В.Л.</w:t>
      </w:r>
    </w:p>
    <w:p w:rsidR="00375B5B" w:rsidRPr="00375B5B" w:rsidRDefault="00375B5B" w:rsidP="00375B5B">
      <w:pPr>
        <w:rPr>
          <w:iCs/>
          <w:lang w:val="uk-UA"/>
        </w:rPr>
      </w:pPr>
    </w:p>
    <w:p w:rsidR="00375B5B" w:rsidRPr="00375B5B" w:rsidRDefault="00375B5B" w:rsidP="00375B5B">
      <w:pPr>
        <w:ind w:left="4248" w:firstLine="708"/>
        <w:rPr>
          <w:iCs/>
          <w:lang w:val="uk-UA"/>
        </w:rPr>
      </w:pPr>
      <w:r w:rsidRPr="00375B5B">
        <w:rPr>
          <w:b/>
          <w:bCs/>
          <w:i/>
          <w:iCs/>
          <w:color w:val="000000"/>
          <w:lang w:val="uk-UA"/>
        </w:rPr>
        <w:t>____________</w:t>
      </w:r>
      <w:r w:rsidRPr="00375B5B">
        <w:rPr>
          <w:b/>
          <w:bCs/>
          <w:i/>
          <w:iCs/>
          <w:color w:val="000000"/>
          <w:lang w:val="uk-UA"/>
        </w:rPr>
        <w:tab/>
      </w:r>
      <w:r w:rsidRPr="00375B5B">
        <w:rPr>
          <w:lang w:val="uk-UA"/>
        </w:rPr>
        <w:t xml:space="preserve">Цвященко </w:t>
      </w:r>
      <w:r w:rsidRPr="00375B5B">
        <w:rPr>
          <w:color w:val="000000"/>
          <w:lang w:val="uk-UA"/>
        </w:rPr>
        <w:t>Г.А.</w:t>
      </w:r>
    </w:p>
    <w:p w:rsidR="00375B5B" w:rsidRPr="00375B5B" w:rsidRDefault="00375B5B" w:rsidP="001541D1">
      <w:pPr>
        <w:rPr>
          <w:lang w:val="uk-UA"/>
        </w:rPr>
      </w:pPr>
    </w:p>
    <w:sectPr w:rsidR="00375B5B" w:rsidRPr="00375B5B" w:rsidSect="005965F8">
      <w:footerReference w:type="even" r:id="rId8"/>
      <w:footerReference w:type="default" r:id="rId9"/>
      <w:pgSz w:w="11906" w:h="16838"/>
      <w:pgMar w:top="567" w:right="851" w:bottom="567" w:left="1134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766" w:rsidRDefault="00B26766">
      <w:r>
        <w:separator/>
      </w:r>
    </w:p>
  </w:endnote>
  <w:endnote w:type="continuationSeparator" w:id="0">
    <w:p w:rsidR="00B26766" w:rsidRDefault="00B2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DB" w:rsidRDefault="00701FDB" w:rsidP="00697B5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01FDB" w:rsidRDefault="00701FDB" w:rsidP="0068184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FDB" w:rsidRDefault="00701FDB" w:rsidP="00F4531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C7685">
      <w:rPr>
        <w:rStyle w:val="ac"/>
        <w:noProof/>
      </w:rPr>
      <w:t>15</w:t>
    </w:r>
    <w:r>
      <w:rPr>
        <w:rStyle w:val="ac"/>
      </w:rPr>
      <w:fldChar w:fldCharType="end"/>
    </w:r>
  </w:p>
  <w:p w:rsidR="00701FDB" w:rsidRDefault="00701FDB" w:rsidP="00681846">
    <w:pPr>
      <w:pStyle w:val="ab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766" w:rsidRDefault="00B26766">
      <w:r>
        <w:separator/>
      </w:r>
    </w:p>
  </w:footnote>
  <w:footnote w:type="continuationSeparator" w:id="0">
    <w:p w:rsidR="00B26766" w:rsidRDefault="00B2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31B"/>
    <w:multiLevelType w:val="hybridMultilevel"/>
    <w:tmpl w:val="95BCDB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FF0FB7"/>
    <w:multiLevelType w:val="hybridMultilevel"/>
    <w:tmpl w:val="567A1718"/>
    <w:lvl w:ilvl="0" w:tplc="5CFA7A3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EC84276"/>
    <w:multiLevelType w:val="hybridMultilevel"/>
    <w:tmpl w:val="D578D4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E13C12"/>
    <w:multiLevelType w:val="hybridMultilevel"/>
    <w:tmpl w:val="85081B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71A9"/>
    <w:multiLevelType w:val="hybridMultilevel"/>
    <w:tmpl w:val="5BE2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83B9C"/>
    <w:multiLevelType w:val="hybridMultilevel"/>
    <w:tmpl w:val="B98A8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F71AE"/>
    <w:multiLevelType w:val="hybridMultilevel"/>
    <w:tmpl w:val="DAC8A7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5611EA"/>
    <w:multiLevelType w:val="hybridMultilevel"/>
    <w:tmpl w:val="EA8817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B126B1"/>
    <w:multiLevelType w:val="hybridMultilevel"/>
    <w:tmpl w:val="3B58FD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C3626AE"/>
    <w:multiLevelType w:val="hybridMultilevel"/>
    <w:tmpl w:val="0D8E7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5A4BB3"/>
    <w:multiLevelType w:val="hybridMultilevel"/>
    <w:tmpl w:val="FA3A3B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57CED"/>
    <w:multiLevelType w:val="hybridMultilevel"/>
    <w:tmpl w:val="B40490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136153"/>
    <w:multiLevelType w:val="hybridMultilevel"/>
    <w:tmpl w:val="D9C60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E6987"/>
    <w:multiLevelType w:val="hybridMultilevel"/>
    <w:tmpl w:val="85081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72DD9"/>
    <w:multiLevelType w:val="hybridMultilevel"/>
    <w:tmpl w:val="3FF62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B772C5"/>
    <w:multiLevelType w:val="hybridMultilevel"/>
    <w:tmpl w:val="626C49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03E13C6"/>
    <w:multiLevelType w:val="hybridMultilevel"/>
    <w:tmpl w:val="A678FD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0DC5D7C"/>
    <w:multiLevelType w:val="hybridMultilevel"/>
    <w:tmpl w:val="5E207F4A"/>
    <w:lvl w:ilvl="0" w:tplc="FAD08D4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F5F39"/>
    <w:multiLevelType w:val="hybridMultilevel"/>
    <w:tmpl w:val="30C43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88445C"/>
    <w:multiLevelType w:val="hybridMultilevel"/>
    <w:tmpl w:val="BA5E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17228F"/>
    <w:multiLevelType w:val="hybridMultilevel"/>
    <w:tmpl w:val="8EFE3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0D7D92"/>
    <w:multiLevelType w:val="hybridMultilevel"/>
    <w:tmpl w:val="85081B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3102C"/>
    <w:multiLevelType w:val="hybridMultilevel"/>
    <w:tmpl w:val="3A4617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0"/>
  </w:num>
  <w:num w:numId="8">
    <w:abstractNumId w:val="12"/>
  </w:num>
  <w:num w:numId="9">
    <w:abstractNumId w:val="7"/>
  </w:num>
  <w:num w:numId="10">
    <w:abstractNumId w:val="2"/>
  </w:num>
  <w:num w:numId="11">
    <w:abstractNumId w:val="11"/>
  </w:num>
  <w:num w:numId="12">
    <w:abstractNumId w:val="22"/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9"/>
  </w:num>
  <w:num w:numId="17">
    <w:abstractNumId w:val="20"/>
  </w:num>
  <w:num w:numId="18">
    <w:abstractNumId w:val="14"/>
  </w:num>
  <w:num w:numId="19">
    <w:abstractNumId w:val="0"/>
  </w:num>
  <w:num w:numId="20">
    <w:abstractNumId w:val="8"/>
  </w:num>
  <w:num w:numId="21">
    <w:abstractNumId w:val="1"/>
  </w:num>
  <w:num w:numId="22">
    <w:abstractNumId w:val="4"/>
  </w:num>
  <w:num w:numId="23">
    <w:abstractNumId w:val="18"/>
  </w:num>
  <w:num w:numId="24">
    <w:abstractNumId w:val="3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26"/>
    <w:rsid w:val="0000158E"/>
    <w:rsid w:val="000016E4"/>
    <w:rsid w:val="0000272B"/>
    <w:rsid w:val="00002B38"/>
    <w:rsid w:val="000116D9"/>
    <w:rsid w:val="0001196A"/>
    <w:rsid w:val="00015D92"/>
    <w:rsid w:val="000171A7"/>
    <w:rsid w:val="000173F0"/>
    <w:rsid w:val="00017F73"/>
    <w:rsid w:val="00026493"/>
    <w:rsid w:val="00026889"/>
    <w:rsid w:val="0003006B"/>
    <w:rsid w:val="0003466E"/>
    <w:rsid w:val="0003679A"/>
    <w:rsid w:val="00037346"/>
    <w:rsid w:val="00044B38"/>
    <w:rsid w:val="00046346"/>
    <w:rsid w:val="000515DF"/>
    <w:rsid w:val="000543C9"/>
    <w:rsid w:val="00054E69"/>
    <w:rsid w:val="00054E98"/>
    <w:rsid w:val="00056DC7"/>
    <w:rsid w:val="00057153"/>
    <w:rsid w:val="00061ADA"/>
    <w:rsid w:val="000645EF"/>
    <w:rsid w:val="0006505C"/>
    <w:rsid w:val="00065A8E"/>
    <w:rsid w:val="0006701A"/>
    <w:rsid w:val="00072339"/>
    <w:rsid w:val="00080B15"/>
    <w:rsid w:val="00080BC6"/>
    <w:rsid w:val="00082196"/>
    <w:rsid w:val="0008274B"/>
    <w:rsid w:val="00091C19"/>
    <w:rsid w:val="000936E8"/>
    <w:rsid w:val="000958B2"/>
    <w:rsid w:val="00095E3C"/>
    <w:rsid w:val="00096BAB"/>
    <w:rsid w:val="000A68D8"/>
    <w:rsid w:val="000A79DA"/>
    <w:rsid w:val="000B0031"/>
    <w:rsid w:val="000B074D"/>
    <w:rsid w:val="000B236E"/>
    <w:rsid w:val="000B2811"/>
    <w:rsid w:val="000B3B90"/>
    <w:rsid w:val="000B6BE1"/>
    <w:rsid w:val="000B7826"/>
    <w:rsid w:val="000C29EE"/>
    <w:rsid w:val="000C579B"/>
    <w:rsid w:val="000C600C"/>
    <w:rsid w:val="000C6874"/>
    <w:rsid w:val="000C6B16"/>
    <w:rsid w:val="000C7E1A"/>
    <w:rsid w:val="000D155E"/>
    <w:rsid w:val="000D6F1D"/>
    <w:rsid w:val="000E023A"/>
    <w:rsid w:val="000E0DDD"/>
    <w:rsid w:val="000F0464"/>
    <w:rsid w:val="000F0D35"/>
    <w:rsid w:val="000F0ECB"/>
    <w:rsid w:val="000F2AB5"/>
    <w:rsid w:val="0010553D"/>
    <w:rsid w:val="00106BE7"/>
    <w:rsid w:val="001102B0"/>
    <w:rsid w:val="001119B6"/>
    <w:rsid w:val="001143FE"/>
    <w:rsid w:val="00117969"/>
    <w:rsid w:val="00121EF0"/>
    <w:rsid w:val="00123025"/>
    <w:rsid w:val="00127457"/>
    <w:rsid w:val="00130AC3"/>
    <w:rsid w:val="00132763"/>
    <w:rsid w:val="001335A9"/>
    <w:rsid w:val="001351B1"/>
    <w:rsid w:val="001379FE"/>
    <w:rsid w:val="00141C03"/>
    <w:rsid w:val="0014356F"/>
    <w:rsid w:val="001435B9"/>
    <w:rsid w:val="00143FDB"/>
    <w:rsid w:val="001448EB"/>
    <w:rsid w:val="00144A23"/>
    <w:rsid w:val="00146529"/>
    <w:rsid w:val="00152319"/>
    <w:rsid w:val="00152D33"/>
    <w:rsid w:val="00153847"/>
    <w:rsid w:val="0015399D"/>
    <w:rsid w:val="001541D1"/>
    <w:rsid w:val="0015569C"/>
    <w:rsid w:val="00155B3F"/>
    <w:rsid w:val="00155F79"/>
    <w:rsid w:val="0016179D"/>
    <w:rsid w:val="0016298D"/>
    <w:rsid w:val="001640B5"/>
    <w:rsid w:val="001650C6"/>
    <w:rsid w:val="00173CD7"/>
    <w:rsid w:val="00176448"/>
    <w:rsid w:val="00180206"/>
    <w:rsid w:val="00182923"/>
    <w:rsid w:val="001843CC"/>
    <w:rsid w:val="001856A2"/>
    <w:rsid w:val="00186F98"/>
    <w:rsid w:val="001909DC"/>
    <w:rsid w:val="001953F0"/>
    <w:rsid w:val="001974F4"/>
    <w:rsid w:val="001A17F9"/>
    <w:rsid w:val="001A615B"/>
    <w:rsid w:val="001A670C"/>
    <w:rsid w:val="001B1322"/>
    <w:rsid w:val="001B5EF5"/>
    <w:rsid w:val="001B6ADB"/>
    <w:rsid w:val="001B789D"/>
    <w:rsid w:val="001C0704"/>
    <w:rsid w:val="001C094E"/>
    <w:rsid w:val="001C367B"/>
    <w:rsid w:val="001D0849"/>
    <w:rsid w:val="001D47F4"/>
    <w:rsid w:val="001D4B95"/>
    <w:rsid w:val="001D5C08"/>
    <w:rsid w:val="001D5F77"/>
    <w:rsid w:val="001D6E2D"/>
    <w:rsid w:val="001E333E"/>
    <w:rsid w:val="001E54F1"/>
    <w:rsid w:val="001E6F77"/>
    <w:rsid w:val="001F1C48"/>
    <w:rsid w:val="001F3000"/>
    <w:rsid w:val="00200941"/>
    <w:rsid w:val="00204530"/>
    <w:rsid w:val="00204D8E"/>
    <w:rsid w:val="00205726"/>
    <w:rsid w:val="00211516"/>
    <w:rsid w:val="002124D4"/>
    <w:rsid w:val="00213D33"/>
    <w:rsid w:val="00214CFD"/>
    <w:rsid w:val="002312E2"/>
    <w:rsid w:val="00232BC7"/>
    <w:rsid w:val="00233417"/>
    <w:rsid w:val="002338A4"/>
    <w:rsid w:val="002429F3"/>
    <w:rsid w:val="00246CCD"/>
    <w:rsid w:val="002506E0"/>
    <w:rsid w:val="002507ED"/>
    <w:rsid w:val="002537EF"/>
    <w:rsid w:val="00255952"/>
    <w:rsid w:val="00255973"/>
    <w:rsid w:val="00260F9C"/>
    <w:rsid w:val="00264D51"/>
    <w:rsid w:val="00264E8B"/>
    <w:rsid w:val="00265A45"/>
    <w:rsid w:val="00267B60"/>
    <w:rsid w:val="00274662"/>
    <w:rsid w:val="00276121"/>
    <w:rsid w:val="00280FBE"/>
    <w:rsid w:val="0028253C"/>
    <w:rsid w:val="00283057"/>
    <w:rsid w:val="002831A9"/>
    <w:rsid w:val="0028362E"/>
    <w:rsid w:val="00285093"/>
    <w:rsid w:val="00285539"/>
    <w:rsid w:val="00293663"/>
    <w:rsid w:val="0029569A"/>
    <w:rsid w:val="002A2CC5"/>
    <w:rsid w:val="002A5403"/>
    <w:rsid w:val="002B1D96"/>
    <w:rsid w:val="002B3049"/>
    <w:rsid w:val="002B3AC6"/>
    <w:rsid w:val="002C0B1F"/>
    <w:rsid w:val="002C0D5F"/>
    <w:rsid w:val="002D04B4"/>
    <w:rsid w:val="002D1E7D"/>
    <w:rsid w:val="002D2813"/>
    <w:rsid w:val="002D2A89"/>
    <w:rsid w:val="002D3850"/>
    <w:rsid w:val="002D3EA2"/>
    <w:rsid w:val="002D4C72"/>
    <w:rsid w:val="002D6BBC"/>
    <w:rsid w:val="002E0CF4"/>
    <w:rsid w:val="002E447F"/>
    <w:rsid w:val="002E7C96"/>
    <w:rsid w:val="002F14F7"/>
    <w:rsid w:val="002F58BA"/>
    <w:rsid w:val="003001B1"/>
    <w:rsid w:val="00300A36"/>
    <w:rsid w:val="00302689"/>
    <w:rsid w:val="0030270C"/>
    <w:rsid w:val="003056A0"/>
    <w:rsid w:val="0030635B"/>
    <w:rsid w:val="003102AD"/>
    <w:rsid w:val="003103D4"/>
    <w:rsid w:val="0031050C"/>
    <w:rsid w:val="00313900"/>
    <w:rsid w:val="0031603C"/>
    <w:rsid w:val="00316F02"/>
    <w:rsid w:val="003210F5"/>
    <w:rsid w:val="00327B68"/>
    <w:rsid w:val="00327C9D"/>
    <w:rsid w:val="00330B94"/>
    <w:rsid w:val="00334F11"/>
    <w:rsid w:val="00337784"/>
    <w:rsid w:val="00340DFA"/>
    <w:rsid w:val="003454B5"/>
    <w:rsid w:val="00346514"/>
    <w:rsid w:val="00346E0B"/>
    <w:rsid w:val="00350618"/>
    <w:rsid w:val="00350D2D"/>
    <w:rsid w:val="00354F80"/>
    <w:rsid w:val="00360F03"/>
    <w:rsid w:val="003647F3"/>
    <w:rsid w:val="00364CA7"/>
    <w:rsid w:val="00365929"/>
    <w:rsid w:val="00367302"/>
    <w:rsid w:val="00367FF8"/>
    <w:rsid w:val="00374787"/>
    <w:rsid w:val="00375B5B"/>
    <w:rsid w:val="003764C5"/>
    <w:rsid w:val="00382B3A"/>
    <w:rsid w:val="00383040"/>
    <w:rsid w:val="00383488"/>
    <w:rsid w:val="00397B1C"/>
    <w:rsid w:val="003A3AFE"/>
    <w:rsid w:val="003A4667"/>
    <w:rsid w:val="003A60C1"/>
    <w:rsid w:val="003A6355"/>
    <w:rsid w:val="003B1A21"/>
    <w:rsid w:val="003B2E1E"/>
    <w:rsid w:val="003B6969"/>
    <w:rsid w:val="003B70E8"/>
    <w:rsid w:val="003B7899"/>
    <w:rsid w:val="003C1162"/>
    <w:rsid w:val="003C2439"/>
    <w:rsid w:val="003C2E43"/>
    <w:rsid w:val="003C6E5C"/>
    <w:rsid w:val="003C6FA2"/>
    <w:rsid w:val="003C7B93"/>
    <w:rsid w:val="003D21CF"/>
    <w:rsid w:val="003D2799"/>
    <w:rsid w:val="003D2BFE"/>
    <w:rsid w:val="003D3F5E"/>
    <w:rsid w:val="003D6967"/>
    <w:rsid w:val="003D73FA"/>
    <w:rsid w:val="003E5A62"/>
    <w:rsid w:val="003E6D9E"/>
    <w:rsid w:val="003F122E"/>
    <w:rsid w:val="003F63BE"/>
    <w:rsid w:val="004005B5"/>
    <w:rsid w:val="0040522B"/>
    <w:rsid w:val="00405242"/>
    <w:rsid w:val="00406AEF"/>
    <w:rsid w:val="00410896"/>
    <w:rsid w:val="004124CC"/>
    <w:rsid w:val="00422436"/>
    <w:rsid w:val="004254F8"/>
    <w:rsid w:val="0042715F"/>
    <w:rsid w:val="0043312F"/>
    <w:rsid w:val="00434936"/>
    <w:rsid w:val="00435776"/>
    <w:rsid w:val="004400FF"/>
    <w:rsid w:val="00440CA5"/>
    <w:rsid w:val="00442978"/>
    <w:rsid w:val="00452859"/>
    <w:rsid w:val="00463F43"/>
    <w:rsid w:val="004717F6"/>
    <w:rsid w:val="004724E2"/>
    <w:rsid w:val="00473103"/>
    <w:rsid w:val="00473CC1"/>
    <w:rsid w:val="00473EE0"/>
    <w:rsid w:val="00474313"/>
    <w:rsid w:val="00476CB4"/>
    <w:rsid w:val="004828D0"/>
    <w:rsid w:val="004837C0"/>
    <w:rsid w:val="00487781"/>
    <w:rsid w:val="00492158"/>
    <w:rsid w:val="004931C7"/>
    <w:rsid w:val="00493D77"/>
    <w:rsid w:val="00495292"/>
    <w:rsid w:val="00496443"/>
    <w:rsid w:val="004A290C"/>
    <w:rsid w:val="004A4729"/>
    <w:rsid w:val="004A4AB7"/>
    <w:rsid w:val="004B31A9"/>
    <w:rsid w:val="004B356D"/>
    <w:rsid w:val="004B42AB"/>
    <w:rsid w:val="004B58C3"/>
    <w:rsid w:val="004B6820"/>
    <w:rsid w:val="004C3B32"/>
    <w:rsid w:val="004C648E"/>
    <w:rsid w:val="004C68DB"/>
    <w:rsid w:val="004D444F"/>
    <w:rsid w:val="004E4004"/>
    <w:rsid w:val="004E4A73"/>
    <w:rsid w:val="004E5980"/>
    <w:rsid w:val="004F1E45"/>
    <w:rsid w:val="00501FF6"/>
    <w:rsid w:val="005026C5"/>
    <w:rsid w:val="00507086"/>
    <w:rsid w:val="00511F0E"/>
    <w:rsid w:val="00512D1A"/>
    <w:rsid w:val="0051309F"/>
    <w:rsid w:val="005144FC"/>
    <w:rsid w:val="00515278"/>
    <w:rsid w:val="00517000"/>
    <w:rsid w:val="005200B6"/>
    <w:rsid w:val="005230BB"/>
    <w:rsid w:val="00524147"/>
    <w:rsid w:val="005254D7"/>
    <w:rsid w:val="0053003B"/>
    <w:rsid w:val="00532281"/>
    <w:rsid w:val="00541035"/>
    <w:rsid w:val="005410F4"/>
    <w:rsid w:val="00541FDB"/>
    <w:rsid w:val="00543BD9"/>
    <w:rsid w:val="005447C8"/>
    <w:rsid w:val="005467FF"/>
    <w:rsid w:val="00547279"/>
    <w:rsid w:val="00547E1F"/>
    <w:rsid w:val="005513D4"/>
    <w:rsid w:val="00552497"/>
    <w:rsid w:val="0055671F"/>
    <w:rsid w:val="00561F69"/>
    <w:rsid w:val="00563634"/>
    <w:rsid w:val="00564B22"/>
    <w:rsid w:val="00565A26"/>
    <w:rsid w:val="00565F77"/>
    <w:rsid w:val="0057083D"/>
    <w:rsid w:val="00573B5D"/>
    <w:rsid w:val="0057472D"/>
    <w:rsid w:val="00581656"/>
    <w:rsid w:val="00590B2A"/>
    <w:rsid w:val="00595322"/>
    <w:rsid w:val="0059599A"/>
    <w:rsid w:val="005959BC"/>
    <w:rsid w:val="005965F8"/>
    <w:rsid w:val="005A11F9"/>
    <w:rsid w:val="005A1ADA"/>
    <w:rsid w:val="005A5550"/>
    <w:rsid w:val="005A6DA3"/>
    <w:rsid w:val="005A792C"/>
    <w:rsid w:val="005A7ABF"/>
    <w:rsid w:val="005B2BEF"/>
    <w:rsid w:val="005B54E4"/>
    <w:rsid w:val="005B71B1"/>
    <w:rsid w:val="005C3DBB"/>
    <w:rsid w:val="005C523F"/>
    <w:rsid w:val="005D14CD"/>
    <w:rsid w:val="005D3E67"/>
    <w:rsid w:val="005D5354"/>
    <w:rsid w:val="005D5EBD"/>
    <w:rsid w:val="005D62E8"/>
    <w:rsid w:val="005E1534"/>
    <w:rsid w:val="005E297E"/>
    <w:rsid w:val="00607826"/>
    <w:rsid w:val="00612645"/>
    <w:rsid w:val="00612664"/>
    <w:rsid w:val="006137B7"/>
    <w:rsid w:val="00625EDD"/>
    <w:rsid w:val="00632F77"/>
    <w:rsid w:val="00633FA4"/>
    <w:rsid w:val="00643E5B"/>
    <w:rsid w:val="006440E4"/>
    <w:rsid w:val="00644B67"/>
    <w:rsid w:val="0064533E"/>
    <w:rsid w:val="00652EC9"/>
    <w:rsid w:val="00653532"/>
    <w:rsid w:val="0065356C"/>
    <w:rsid w:val="006538C8"/>
    <w:rsid w:val="00654ECF"/>
    <w:rsid w:val="006558AF"/>
    <w:rsid w:val="00657E97"/>
    <w:rsid w:val="00663003"/>
    <w:rsid w:val="006633FF"/>
    <w:rsid w:val="00680ADF"/>
    <w:rsid w:val="00681201"/>
    <w:rsid w:val="00681846"/>
    <w:rsid w:val="0068227A"/>
    <w:rsid w:val="006840B8"/>
    <w:rsid w:val="006841A4"/>
    <w:rsid w:val="00686278"/>
    <w:rsid w:val="006932A6"/>
    <w:rsid w:val="006939AC"/>
    <w:rsid w:val="00697B53"/>
    <w:rsid w:val="006A0228"/>
    <w:rsid w:val="006A33FB"/>
    <w:rsid w:val="006A3C7C"/>
    <w:rsid w:val="006C2958"/>
    <w:rsid w:val="006C2FB8"/>
    <w:rsid w:val="006C4713"/>
    <w:rsid w:val="006C53FB"/>
    <w:rsid w:val="006C5D26"/>
    <w:rsid w:val="006E2712"/>
    <w:rsid w:val="006E3F71"/>
    <w:rsid w:val="006E4278"/>
    <w:rsid w:val="006E47D3"/>
    <w:rsid w:val="006E4A19"/>
    <w:rsid w:val="006E4EB7"/>
    <w:rsid w:val="006E5759"/>
    <w:rsid w:val="006E6E3F"/>
    <w:rsid w:val="006F1C14"/>
    <w:rsid w:val="006F2F15"/>
    <w:rsid w:val="00701FDB"/>
    <w:rsid w:val="00702D5E"/>
    <w:rsid w:val="00703C80"/>
    <w:rsid w:val="0070430B"/>
    <w:rsid w:val="00706A17"/>
    <w:rsid w:val="007148DF"/>
    <w:rsid w:val="00714F99"/>
    <w:rsid w:val="007157B3"/>
    <w:rsid w:val="00730AE3"/>
    <w:rsid w:val="00735281"/>
    <w:rsid w:val="00740E97"/>
    <w:rsid w:val="007474ED"/>
    <w:rsid w:val="007527C1"/>
    <w:rsid w:val="00753967"/>
    <w:rsid w:val="007552E3"/>
    <w:rsid w:val="00763C93"/>
    <w:rsid w:val="00767688"/>
    <w:rsid w:val="00771080"/>
    <w:rsid w:val="00771484"/>
    <w:rsid w:val="007732F2"/>
    <w:rsid w:val="007747FF"/>
    <w:rsid w:val="00774869"/>
    <w:rsid w:val="007769C1"/>
    <w:rsid w:val="00781D1A"/>
    <w:rsid w:val="00782A92"/>
    <w:rsid w:val="00782AAE"/>
    <w:rsid w:val="007853D2"/>
    <w:rsid w:val="00791350"/>
    <w:rsid w:val="007A01AF"/>
    <w:rsid w:val="007A0421"/>
    <w:rsid w:val="007A52F3"/>
    <w:rsid w:val="007B5B7C"/>
    <w:rsid w:val="007B5E3D"/>
    <w:rsid w:val="007B659E"/>
    <w:rsid w:val="007C1F59"/>
    <w:rsid w:val="007C2C72"/>
    <w:rsid w:val="007D14F4"/>
    <w:rsid w:val="007D15DF"/>
    <w:rsid w:val="007D452F"/>
    <w:rsid w:val="007E0DC3"/>
    <w:rsid w:val="007E22A0"/>
    <w:rsid w:val="007E4681"/>
    <w:rsid w:val="007E6F45"/>
    <w:rsid w:val="007E7F84"/>
    <w:rsid w:val="007F10EF"/>
    <w:rsid w:val="007F1CEA"/>
    <w:rsid w:val="007F4FE5"/>
    <w:rsid w:val="007F5E85"/>
    <w:rsid w:val="007F6C2C"/>
    <w:rsid w:val="007F6F95"/>
    <w:rsid w:val="00801409"/>
    <w:rsid w:val="00804A3A"/>
    <w:rsid w:val="0081060E"/>
    <w:rsid w:val="008120F1"/>
    <w:rsid w:val="00812F5B"/>
    <w:rsid w:val="008206CB"/>
    <w:rsid w:val="00820C4E"/>
    <w:rsid w:val="00822427"/>
    <w:rsid w:val="008236E5"/>
    <w:rsid w:val="00825499"/>
    <w:rsid w:val="00825750"/>
    <w:rsid w:val="0082769E"/>
    <w:rsid w:val="00832ACB"/>
    <w:rsid w:val="00834EF5"/>
    <w:rsid w:val="00835AF6"/>
    <w:rsid w:val="00836665"/>
    <w:rsid w:val="00840066"/>
    <w:rsid w:val="00842D17"/>
    <w:rsid w:val="00843A33"/>
    <w:rsid w:val="00844F0A"/>
    <w:rsid w:val="00844F13"/>
    <w:rsid w:val="00845792"/>
    <w:rsid w:val="0084663B"/>
    <w:rsid w:val="0084772F"/>
    <w:rsid w:val="00853BC0"/>
    <w:rsid w:val="00855798"/>
    <w:rsid w:val="0086096A"/>
    <w:rsid w:val="008654C9"/>
    <w:rsid w:val="008707C2"/>
    <w:rsid w:val="0087090E"/>
    <w:rsid w:val="008742A4"/>
    <w:rsid w:val="00875271"/>
    <w:rsid w:val="00876D63"/>
    <w:rsid w:val="0087740A"/>
    <w:rsid w:val="00877A47"/>
    <w:rsid w:val="0088763A"/>
    <w:rsid w:val="00896464"/>
    <w:rsid w:val="00896BFB"/>
    <w:rsid w:val="008A130B"/>
    <w:rsid w:val="008A36BB"/>
    <w:rsid w:val="008A5465"/>
    <w:rsid w:val="008A6401"/>
    <w:rsid w:val="008A77F9"/>
    <w:rsid w:val="008B0379"/>
    <w:rsid w:val="008B27B9"/>
    <w:rsid w:val="008B2B22"/>
    <w:rsid w:val="008C1736"/>
    <w:rsid w:val="008C7A96"/>
    <w:rsid w:val="008D733B"/>
    <w:rsid w:val="008E12F7"/>
    <w:rsid w:val="008E244C"/>
    <w:rsid w:val="008E2E26"/>
    <w:rsid w:val="008E4C18"/>
    <w:rsid w:val="008E5714"/>
    <w:rsid w:val="008E6D22"/>
    <w:rsid w:val="008E72CB"/>
    <w:rsid w:val="008E7691"/>
    <w:rsid w:val="008F0B4F"/>
    <w:rsid w:val="0090244F"/>
    <w:rsid w:val="009027DC"/>
    <w:rsid w:val="009029A7"/>
    <w:rsid w:val="00906BA1"/>
    <w:rsid w:val="00907D0F"/>
    <w:rsid w:val="0091092A"/>
    <w:rsid w:val="00910A67"/>
    <w:rsid w:val="009139AD"/>
    <w:rsid w:val="00916FEF"/>
    <w:rsid w:val="00921669"/>
    <w:rsid w:val="00922424"/>
    <w:rsid w:val="009233FB"/>
    <w:rsid w:val="0092505E"/>
    <w:rsid w:val="009269B8"/>
    <w:rsid w:val="00930C27"/>
    <w:rsid w:val="00931DA2"/>
    <w:rsid w:val="009331CB"/>
    <w:rsid w:val="00933989"/>
    <w:rsid w:val="00935E98"/>
    <w:rsid w:val="0094289A"/>
    <w:rsid w:val="00942BF3"/>
    <w:rsid w:val="00946C99"/>
    <w:rsid w:val="009511B7"/>
    <w:rsid w:val="00951766"/>
    <w:rsid w:val="00956635"/>
    <w:rsid w:val="00957151"/>
    <w:rsid w:val="00961BAD"/>
    <w:rsid w:val="00961CF3"/>
    <w:rsid w:val="009642BC"/>
    <w:rsid w:val="00964AC2"/>
    <w:rsid w:val="009659CA"/>
    <w:rsid w:val="009739E9"/>
    <w:rsid w:val="00973B38"/>
    <w:rsid w:val="00976C82"/>
    <w:rsid w:val="00982B34"/>
    <w:rsid w:val="00983841"/>
    <w:rsid w:val="00984E36"/>
    <w:rsid w:val="00985762"/>
    <w:rsid w:val="009858AD"/>
    <w:rsid w:val="00986F61"/>
    <w:rsid w:val="00987863"/>
    <w:rsid w:val="0099128C"/>
    <w:rsid w:val="009924F0"/>
    <w:rsid w:val="00992B6A"/>
    <w:rsid w:val="009974A7"/>
    <w:rsid w:val="00997C6F"/>
    <w:rsid w:val="00997C89"/>
    <w:rsid w:val="009A44D7"/>
    <w:rsid w:val="009A67D2"/>
    <w:rsid w:val="009C51DF"/>
    <w:rsid w:val="009C63CE"/>
    <w:rsid w:val="009C64AD"/>
    <w:rsid w:val="009C7685"/>
    <w:rsid w:val="009D2608"/>
    <w:rsid w:val="009D37A9"/>
    <w:rsid w:val="009D37EA"/>
    <w:rsid w:val="009E4645"/>
    <w:rsid w:val="009E72D3"/>
    <w:rsid w:val="009E79EF"/>
    <w:rsid w:val="009F2A05"/>
    <w:rsid w:val="009F5139"/>
    <w:rsid w:val="009F66E0"/>
    <w:rsid w:val="009F6917"/>
    <w:rsid w:val="009F69E9"/>
    <w:rsid w:val="009F6E7B"/>
    <w:rsid w:val="009F76D2"/>
    <w:rsid w:val="00A018AA"/>
    <w:rsid w:val="00A01C41"/>
    <w:rsid w:val="00A0492C"/>
    <w:rsid w:val="00A05D87"/>
    <w:rsid w:val="00A116CC"/>
    <w:rsid w:val="00A14F94"/>
    <w:rsid w:val="00A1523A"/>
    <w:rsid w:val="00A20464"/>
    <w:rsid w:val="00A21081"/>
    <w:rsid w:val="00A2329A"/>
    <w:rsid w:val="00A33061"/>
    <w:rsid w:val="00A42A69"/>
    <w:rsid w:val="00A433C1"/>
    <w:rsid w:val="00A469A9"/>
    <w:rsid w:val="00A50A13"/>
    <w:rsid w:val="00A519F6"/>
    <w:rsid w:val="00A54F60"/>
    <w:rsid w:val="00A628F5"/>
    <w:rsid w:val="00A62AB0"/>
    <w:rsid w:val="00A62E52"/>
    <w:rsid w:val="00A635F9"/>
    <w:rsid w:val="00A67B1C"/>
    <w:rsid w:val="00A71198"/>
    <w:rsid w:val="00A723E6"/>
    <w:rsid w:val="00A729B8"/>
    <w:rsid w:val="00A7637D"/>
    <w:rsid w:val="00A76EA7"/>
    <w:rsid w:val="00A83A48"/>
    <w:rsid w:val="00A86C71"/>
    <w:rsid w:val="00A87C6D"/>
    <w:rsid w:val="00A92132"/>
    <w:rsid w:val="00A9215F"/>
    <w:rsid w:val="00A964C4"/>
    <w:rsid w:val="00A96DEE"/>
    <w:rsid w:val="00A9798A"/>
    <w:rsid w:val="00AA1261"/>
    <w:rsid w:val="00AA4256"/>
    <w:rsid w:val="00AA6D58"/>
    <w:rsid w:val="00AB1146"/>
    <w:rsid w:val="00AB1CAC"/>
    <w:rsid w:val="00AB322A"/>
    <w:rsid w:val="00AB441F"/>
    <w:rsid w:val="00AB6516"/>
    <w:rsid w:val="00AC1914"/>
    <w:rsid w:val="00AC636C"/>
    <w:rsid w:val="00AC67C6"/>
    <w:rsid w:val="00AD34A3"/>
    <w:rsid w:val="00AD352D"/>
    <w:rsid w:val="00AD3C67"/>
    <w:rsid w:val="00AD7ABD"/>
    <w:rsid w:val="00AE006B"/>
    <w:rsid w:val="00AE08C4"/>
    <w:rsid w:val="00AE1862"/>
    <w:rsid w:val="00AE1CB7"/>
    <w:rsid w:val="00AE27AE"/>
    <w:rsid w:val="00AE41CA"/>
    <w:rsid w:val="00AE5BD6"/>
    <w:rsid w:val="00AE6F1A"/>
    <w:rsid w:val="00AF0977"/>
    <w:rsid w:val="00AF202E"/>
    <w:rsid w:val="00AF40DD"/>
    <w:rsid w:val="00AF4C57"/>
    <w:rsid w:val="00AF64EC"/>
    <w:rsid w:val="00B01612"/>
    <w:rsid w:val="00B01CB8"/>
    <w:rsid w:val="00B11C88"/>
    <w:rsid w:val="00B12949"/>
    <w:rsid w:val="00B2111B"/>
    <w:rsid w:val="00B223EF"/>
    <w:rsid w:val="00B24BBF"/>
    <w:rsid w:val="00B26766"/>
    <w:rsid w:val="00B26A5A"/>
    <w:rsid w:val="00B27E0A"/>
    <w:rsid w:val="00B360E3"/>
    <w:rsid w:val="00B37C79"/>
    <w:rsid w:val="00B4375B"/>
    <w:rsid w:val="00B44B1D"/>
    <w:rsid w:val="00B4654F"/>
    <w:rsid w:val="00B51277"/>
    <w:rsid w:val="00B51285"/>
    <w:rsid w:val="00B51D1D"/>
    <w:rsid w:val="00B53186"/>
    <w:rsid w:val="00B53FCE"/>
    <w:rsid w:val="00B55EE0"/>
    <w:rsid w:val="00B5624B"/>
    <w:rsid w:val="00B57532"/>
    <w:rsid w:val="00B57EC9"/>
    <w:rsid w:val="00B603FB"/>
    <w:rsid w:val="00B60930"/>
    <w:rsid w:val="00B62927"/>
    <w:rsid w:val="00B62E6F"/>
    <w:rsid w:val="00B62F96"/>
    <w:rsid w:val="00B67131"/>
    <w:rsid w:val="00B673F0"/>
    <w:rsid w:val="00B71B5C"/>
    <w:rsid w:val="00B73FB9"/>
    <w:rsid w:val="00B75679"/>
    <w:rsid w:val="00B76099"/>
    <w:rsid w:val="00B77F1F"/>
    <w:rsid w:val="00B81BC7"/>
    <w:rsid w:val="00B870B1"/>
    <w:rsid w:val="00B87F68"/>
    <w:rsid w:val="00B90782"/>
    <w:rsid w:val="00B925CB"/>
    <w:rsid w:val="00B93A72"/>
    <w:rsid w:val="00B94963"/>
    <w:rsid w:val="00B94F8B"/>
    <w:rsid w:val="00BA042C"/>
    <w:rsid w:val="00BA2829"/>
    <w:rsid w:val="00BA4EAE"/>
    <w:rsid w:val="00BA6E23"/>
    <w:rsid w:val="00BB0C75"/>
    <w:rsid w:val="00BB3967"/>
    <w:rsid w:val="00BB6016"/>
    <w:rsid w:val="00BB6701"/>
    <w:rsid w:val="00BC1A62"/>
    <w:rsid w:val="00BC23F1"/>
    <w:rsid w:val="00BC2503"/>
    <w:rsid w:val="00BC2EC6"/>
    <w:rsid w:val="00BC410B"/>
    <w:rsid w:val="00BC5A0A"/>
    <w:rsid w:val="00BC60B8"/>
    <w:rsid w:val="00BD0E37"/>
    <w:rsid w:val="00BD6073"/>
    <w:rsid w:val="00BD6AFE"/>
    <w:rsid w:val="00BD6C3E"/>
    <w:rsid w:val="00BD77D1"/>
    <w:rsid w:val="00BD7FBE"/>
    <w:rsid w:val="00BE1F0A"/>
    <w:rsid w:val="00BE273B"/>
    <w:rsid w:val="00BE2F43"/>
    <w:rsid w:val="00BE79E9"/>
    <w:rsid w:val="00BF0497"/>
    <w:rsid w:val="00BF3106"/>
    <w:rsid w:val="00BF63E5"/>
    <w:rsid w:val="00C0074A"/>
    <w:rsid w:val="00C01FF1"/>
    <w:rsid w:val="00C070CA"/>
    <w:rsid w:val="00C075E8"/>
    <w:rsid w:val="00C10AF8"/>
    <w:rsid w:val="00C11B32"/>
    <w:rsid w:val="00C13056"/>
    <w:rsid w:val="00C15267"/>
    <w:rsid w:val="00C16583"/>
    <w:rsid w:val="00C20E18"/>
    <w:rsid w:val="00C22ABC"/>
    <w:rsid w:val="00C2477F"/>
    <w:rsid w:val="00C24AD7"/>
    <w:rsid w:val="00C26081"/>
    <w:rsid w:val="00C32101"/>
    <w:rsid w:val="00C3466F"/>
    <w:rsid w:val="00C363E2"/>
    <w:rsid w:val="00C37735"/>
    <w:rsid w:val="00C43A1F"/>
    <w:rsid w:val="00C43B3A"/>
    <w:rsid w:val="00C4459E"/>
    <w:rsid w:val="00C45D81"/>
    <w:rsid w:val="00C553E7"/>
    <w:rsid w:val="00C5554C"/>
    <w:rsid w:val="00C56990"/>
    <w:rsid w:val="00C60D41"/>
    <w:rsid w:val="00C61087"/>
    <w:rsid w:val="00C738F9"/>
    <w:rsid w:val="00C80FD7"/>
    <w:rsid w:val="00C8110D"/>
    <w:rsid w:val="00C83055"/>
    <w:rsid w:val="00C836F5"/>
    <w:rsid w:val="00C83C4C"/>
    <w:rsid w:val="00C845B5"/>
    <w:rsid w:val="00C84F25"/>
    <w:rsid w:val="00C856B1"/>
    <w:rsid w:val="00C909F6"/>
    <w:rsid w:val="00C91047"/>
    <w:rsid w:val="00C92C1B"/>
    <w:rsid w:val="00C92FAA"/>
    <w:rsid w:val="00C9371C"/>
    <w:rsid w:val="00C94ED8"/>
    <w:rsid w:val="00C9600E"/>
    <w:rsid w:val="00CA0007"/>
    <w:rsid w:val="00CA0E9B"/>
    <w:rsid w:val="00CA1940"/>
    <w:rsid w:val="00CA3FF1"/>
    <w:rsid w:val="00CA5192"/>
    <w:rsid w:val="00CA58EB"/>
    <w:rsid w:val="00CB0E59"/>
    <w:rsid w:val="00CB4275"/>
    <w:rsid w:val="00CB48F1"/>
    <w:rsid w:val="00CB57FE"/>
    <w:rsid w:val="00CB5EC5"/>
    <w:rsid w:val="00CC6F9A"/>
    <w:rsid w:val="00CC7830"/>
    <w:rsid w:val="00CD300B"/>
    <w:rsid w:val="00CD3488"/>
    <w:rsid w:val="00CD3ED2"/>
    <w:rsid w:val="00CD44DB"/>
    <w:rsid w:val="00CD570F"/>
    <w:rsid w:val="00CD5A55"/>
    <w:rsid w:val="00CD67CE"/>
    <w:rsid w:val="00CE63F0"/>
    <w:rsid w:val="00CE63FE"/>
    <w:rsid w:val="00CF225C"/>
    <w:rsid w:val="00CF3080"/>
    <w:rsid w:val="00CF5023"/>
    <w:rsid w:val="00D00CE7"/>
    <w:rsid w:val="00D05F49"/>
    <w:rsid w:val="00D146B8"/>
    <w:rsid w:val="00D149FE"/>
    <w:rsid w:val="00D27A35"/>
    <w:rsid w:val="00D313A3"/>
    <w:rsid w:val="00D33A5C"/>
    <w:rsid w:val="00D3422D"/>
    <w:rsid w:val="00D37BEE"/>
    <w:rsid w:val="00D416F2"/>
    <w:rsid w:val="00D43983"/>
    <w:rsid w:val="00D461BD"/>
    <w:rsid w:val="00D51553"/>
    <w:rsid w:val="00D519A5"/>
    <w:rsid w:val="00D53147"/>
    <w:rsid w:val="00D5349F"/>
    <w:rsid w:val="00D539FE"/>
    <w:rsid w:val="00D62398"/>
    <w:rsid w:val="00D648D3"/>
    <w:rsid w:val="00D67130"/>
    <w:rsid w:val="00D72382"/>
    <w:rsid w:val="00D7466A"/>
    <w:rsid w:val="00D75553"/>
    <w:rsid w:val="00D762EE"/>
    <w:rsid w:val="00D76946"/>
    <w:rsid w:val="00D9128A"/>
    <w:rsid w:val="00D9252E"/>
    <w:rsid w:val="00D92C96"/>
    <w:rsid w:val="00D9680C"/>
    <w:rsid w:val="00D96901"/>
    <w:rsid w:val="00D978B6"/>
    <w:rsid w:val="00D97DD5"/>
    <w:rsid w:val="00DA6600"/>
    <w:rsid w:val="00DA7281"/>
    <w:rsid w:val="00DB04DC"/>
    <w:rsid w:val="00DB0EEB"/>
    <w:rsid w:val="00DB1A4A"/>
    <w:rsid w:val="00DC39F4"/>
    <w:rsid w:val="00DC4D1F"/>
    <w:rsid w:val="00DC55F1"/>
    <w:rsid w:val="00DD0131"/>
    <w:rsid w:val="00DD063A"/>
    <w:rsid w:val="00DD3E5B"/>
    <w:rsid w:val="00DD46FD"/>
    <w:rsid w:val="00DE113D"/>
    <w:rsid w:val="00DE285A"/>
    <w:rsid w:val="00DE4320"/>
    <w:rsid w:val="00E009DF"/>
    <w:rsid w:val="00E00C3A"/>
    <w:rsid w:val="00E01B00"/>
    <w:rsid w:val="00E01B5B"/>
    <w:rsid w:val="00E03F52"/>
    <w:rsid w:val="00E0401B"/>
    <w:rsid w:val="00E15E4F"/>
    <w:rsid w:val="00E171CC"/>
    <w:rsid w:val="00E226F8"/>
    <w:rsid w:val="00E254E2"/>
    <w:rsid w:val="00E322B1"/>
    <w:rsid w:val="00E3346D"/>
    <w:rsid w:val="00E3567B"/>
    <w:rsid w:val="00E4027E"/>
    <w:rsid w:val="00E408E2"/>
    <w:rsid w:val="00E44131"/>
    <w:rsid w:val="00E5045E"/>
    <w:rsid w:val="00E51006"/>
    <w:rsid w:val="00E522AE"/>
    <w:rsid w:val="00E61B5D"/>
    <w:rsid w:val="00E6274C"/>
    <w:rsid w:val="00E6283F"/>
    <w:rsid w:val="00E63F25"/>
    <w:rsid w:val="00E64688"/>
    <w:rsid w:val="00E667BE"/>
    <w:rsid w:val="00E70684"/>
    <w:rsid w:val="00E77255"/>
    <w:rsid w:val="00E83E3C"/>
    <w:rsid w:val="00E862CB"/>
    <w:rsid w:val="00E93D1D"/>
    <w:rsid w:val="00E96A92"/>
    <w:rsid w:val="00EA1613"/>
    <w:rsid w:val="00EB103A"/>
    <w:rsid w:val="00EB5B53"/>
    <w:rsid w:val="00EB6DF0"/>
    <w:rsid w:val="00EC0B2A"/>
    <w:rsid w:val="00EC1482"/>
    <w:rsid w:val="00EC2657"/>
    <w:rsid w:val="00EC62C9"/>
    <w:rsid w:val="00EC7BB2"/>
    <w:rsid w:val="00ED6392"/>
    <w:rsid w:val="00EE1B68"/>
    <w:rsid w:val="00EF05E5"/>
    <w:rsid w:val="00EF0E8E"/>
    <w:rsid w:val="00EF12CE"/>
    <w:rsid w:val="00EF3AD6"/>
    <w:rsid w:val="00EF4B21"/>
    <w:rsid w:val="00EF56D5"/>
    <w:rsid w:val="00EF590E"/>
    <w:rsid w:val="00EF7768"/>
    <w:rsid w:val="00F02A00"/>
    <w:rsid w:val="00F030A9"/>
    <w:rsid w:val="00F03AD9"/>
    <w:rsid w:val="00F06CA5"/>
    <w:rsid w:val="00F077B1"/>
    <w:rsid w:val="00F10594"/>
    <w:rsid w:val="00F108B8"/>
    <w:rsid w:val="00F1459D"/>
    <w:rsid w:val="00F1506D"/>
    <w:rsid w:val="00F153B1"/>
    <w:rsid w:val="00F15834"/>
    <w:rsid w:val="00F16B04"/>
    <w:rsid w:val="00F20662"/>
    <w:rsid w:val="00F20B83"/>
    <w:rsid w:val="00F2232C"/>
    <w:rsid w:val="00F24AF3"/>
    <w:rsid w:val="00F25270"/>
    <w:rsid w:val="00F26BC5"/>
    <w:rsid w:val="00F27305"/>
    <w:rsid w:val="00F31965"/>
    <w:rsid w:val="00F345EC"/>
    <w:rsid w:val="00F37B85"/>
    <w:rsid w:val="00F42F8E"/>
    <w:rsid w:val="00F43458"/>
    <w:rsid w:val="00F45316"/>
    <w:rsid w:val="00F46198"/>
    <w:rsid w:val="00F51264"/>
    <w:rsid w:val="00F544F5"/>
    <w:rsid w:val="00F60D73"/>
    <w:rsid w:val="00F70EAF"/>
    <w:rsid w:val="00F75962"/>
    <w:rsid w:val="00F77FAD"/>
    <w:rsid w:val="00F8397B"/>
    <w:rsid w:val="00F91EE0"/>
    <w:rsid w:val="00FA0563"/>
    <w:rsid w:val="00FA0819"/>
    <w:rsid w:val="00FA1C73"/>
    <w:rsid w:val="00FA46BF"/>
    <w:rsid w:val="00FA59C0"/>
    <w:rsid w:val="00FB1831"/>
    <w:rsid w:val="00FB7E96"/>
    <w:rsid w:val="00FC0F48"/>
    <w:rsid w:val="00FC2698"/>
    <w:rsid w:val="00FC4641"/>
    <w:rsid w:val="00FC661F"/>
    <w:rsid w:val="00FD197D"/>
    <w:rsid w:val="00FE33C4"/>
    <w:rsid w:val="00FE585A"/>
    <w:rsid w:val="00FE6ED8"/>
    <w:rsid w:val="00FF14E6"/>
    <w:rsid w:val="00FF1A6E"/>
    <w:rsid w:val="00FF1BF5"/>
    <w:rsid w:val="00FF41B0"/>
    <w:rsid w:val="00FF430E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ED81DD-75F5-43E9-BB55-713CAB3E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74313"/>
    <w:pPr>
      <w:keepNext/>
      <w:jc w:val="center"/>
      <w:outlineLvl w:val="0"/>
    </w:pPr>
    <w:rPr>
      <w:b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205726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ДинТекстОбыч"/>
    <w:basedOn w:val="a"/>
    <w:autoRedefine/>
    <w:rsid w:val="005E1534"/>
    <w:pPr>
      <w:widowControl w:val="0"/>
      <w:ind w:firstLine="540"/>
      <w:jc w:val="both"/>
    </w:pPr>
    <w:rPr>
      <w:rFonts w:ascii="Arial" w:hAnsi="Arial" w:cs="Arial"/>
      <w:sz w:val="22"/>
      <w:szCs w:val="22"/>
      <w:lang w:val="uk-UA"/>
    </w:rPr>
  </w:style>
  <w:style w:type="paragraph" w:styleId="a5">
    <w:name w:val="Title"/>
    <w:basedOn w:val="a"/>
    <w:link w:val="a6"/>
    <w:qFormat/>
    <w:rsid w:val="00573B5D"/>
    <w:pPr>
      <w:jc w:val="center"/>
    </w:pPr>
    <w:rPr>
      <w:rFonts w:ascii="Arial" w:hAnsi="Arial"/>
      <w:b/>
      <w:szCs w:val="20"/>
    </w:rPr>
  </w:style>
  <w:style w:type="paragraph" w:customStyle="1" w:styleId="11">
    <w:name w:val="Знак1"/>
    <w:basedOn w:val="a"/>
    <w:rsid w:val="00573B5D"/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573B5D"/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rsid w:val="00A9215F"/>
    <w:pPr>
      <w:spacing w:before="100" w:beforeAutospacing="1" w:after="100" w:afterAutospacing="1"/>
    </w:pPr>
  </w:style>
  <w:style w:type="paragraph" w:styleId="a8">
    <w:name w:val="Body Text Indent"/>
    <w:basedOn w:val="a"/>
    <w:rsid w:val="00CB5EC5"/>
    <w:pPr>
      <w:ind w:firstLine="540"/>
      <w:jc w:val="both"/>
    </w:pPr>
    <w:rPr>
      <w:lang w:val="uk-UA"/>
    </w:rPr>
  </w:style>
  <w:style w:type="paragraph" w:styleId="a9">
    <w:name w:val="Body Text"/>
    <w:basedOn w:val="a"/>
    <w:link w:val="aa"/>
    <w:rsid w:val="00877A47"/>
    <w:pPr>
      <w:spacing w:after="120"/>
    </w:pPr>
  </w:style>
  <w:style w:type="paragraph" w:styleId="2">
    <w:name w:val="Body Text Indent 2"/>
    <w:basedOn w:val="a"/>
    <w:rsid w:val="00791350"/>
    <w:pPr>
      <w:spacing w:after="120" w:line="480" w:lineRule="auto"/>
      <w:ind w:left="283"/>
    </w:pPr>
  </w:style>
  <w:style w:type="character" w:customStyle="1" w:styleId="FontStyle48">
    <w:name w:val="Font Style48"/>
    <w:rsid w:val="00612664"/>
    <w:rPr>
      <w:rFonts w:ascii="Times New Roman" w:hAnsi="Times New Roman" w:cs="Times New Roman"/>
      <w:spacing w:val="-10"/>
      <w:sz w:val="24"/>
      <w:szCs w:val="24"/>
    </w:rPr>
  </w:style>
  <w:style w:type="paragraph" w:styleId="ab">
    <w:name w:val="footer"/>
    <w:basedOn w:val="a"/>
    <w:rsid w:val="0068184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81846"/>
  </w:style>
  <w:style w:type="paragraph" w:styleId="ad">
    <w:name w:val="List Paragraph"/>
    <w:basedOn w:val="a"/>
    <w:qFormat/>
    <w:rsid w:val="0006701A"/>
    <w:pPr>
      <w:ind w:left="720"/>
      <w:contextualSpacing/>
    </w:pPr>
  </w:style>
  <w:style w:type="character" w:customStyle="1" w:styleId="a6">
    <w:name w:val="Название Знак"/>
    <w:link w:val="a5"/>
    <w:rsid w:val="00781D1A"/>
    <w:rPr>
      <w:rFonts w:ascii="Arial" w:hAnsi="Arial"/>
      <w:b/>
      <w:sz w:val="24"/>
    </w:rPr>
  </w:style>
  <w:style w:type="character" w:customStyle="1" w:styleId="aa">
    <w:name w:val="Основной текст Знак"/>
    <w:link w:val="a9"/>
    <w:rsid w:val="002124D4"/>
    <w:rPr>
      <w:sz w:val="24"/>
      <w:szCs w:val="24"/>
    </w:rPr>
  </w:style>
  <w:style w:type="table" w:styleId="ae">
    <w:name w:val="Table Grid"/>
    <w:basedOn w:val="a1"/>
    <w:rsid w:val="00487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A723E6"/>
    <w:pPr>
      <w:ind w:left="284" w:right="-45" w:firstLine="283"/>
    </w:pPr>
    <w:rPr>
      <w:szCs w:val="20"/>
    </w:rPr>
  </w:style>
  <w:style w:type="paragraph" w:styleId="af0">
    <w:name w:val="Balloon Text"/>
    <w:basedOn w:val="a"/>
    <w:semiHidden/>
    <w:rsid w:val="008654C9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3A60C1"/>
    <w:pPr>
      <w:widowControl w:val="0"/>
      <w:autoSpaceDE w:val="0"/>
      <w:autoSpaceDN w:val="0"/>
      <w:adjustRightInd w:val="0"/>
      <w:spacing w:line="271" w:lineRule="exact"/>
      <w:ind w:hanging="216"/>
      <w:jc w:val="both"/>
    </w:pPr>
    <w:rPr>
      <w:lang w:val="uk-UA" w:eastAsia="uk-UA"/>
    </w:rPr>
  </w:style>
  <w:style w:type="paragraph" w:styleId="af1">
    <w:name w:val="header"/>
    <w:basedOn w:val="a"/>
    <w:link w:val="af2"/>
    <w:uiPriority w:val="99"/>
    <w:rsid w:val="00C20E18"/>
    <w:pPr>
      <w:tabs>
        <w:tab w:val="center" w:pos="4677"/>
        <w:tab w:val="right" w:pos="9355"/>
      </w:tabs>
    </w:pPr>
  </w:style>
  <w:style w:type="character" w:customStyle="1" w:styleId="xfm01618953">
    <w:name w:val="xfm_01618953"/>
    <w:rsid w:val="00EC7BB2"/>
    <w:rPr>
      <w:rFonts w:cs="Times New Roman"/>
    </w:rPr>
  </w:style>
  <w:style w:type="character" w:customStyle="1" w:styleId="xfm79712335">
    <w:name w:val="xfm_79712335"/>
    <w:rsid w:val="00EC7BB2"/>
    <w:rPr>
      <w:rFonts w:cs="Times New Roman"/>
    </w:rPr>
  </w:style>
  <w:style w:type="character" w:styleId="af3">
    <w:name w:val="Strong"/>
    <w:qFormat/>
    <w:rsid w:val="00A54F60"/>
    <w:rPr>
      <w:b/>
      <w:bCs/>
    </w:rPr>
  </w:style>
  <w:style w:type="character" w:customStyle="1" w:styleId="apple-converted-space">
    <w:name w:val="apple-converted-space"/>
    <w:basedOn w:val="a0"/>
    <w:rsid w:val="00E96A92"/>
  </w:style>
  <w:style w:type="paragraph" w:styleId="20">
    <w:name w:val="Body Text 2"/>
    <w:basedOn w:val="a"/>
    <w:link w:val="21"/>
    <w:uiPriority w:val="99"/>
    <w:rsid w:val="00F43458"/>
    <w:pPr>
      <w:spacing w:after="120" w:line="480" w:lineRule="auto"/>
    </w:pPr>
  </w:style>
  <w:style w:type="character" w:customStyle="1" w:styleId="10">
    <w:name w:val="Заголовок 1 Знак"/>
    <w:link w:val="1"/>
    <w:rsid w:val="00474313"/>
    <w:rPr>
      <w:b/>
      <w:sz w:val="24"/>
      <w:lang w:val="uk-UA" w:eastAsia="en-US" w:bidi="ar-SA"/>
    </w:rPr>
  </w:style>
  <w:style w:type="character" w:customStyle="1" w:styleId="af2">
    <w:name w:val="Верхний колонтитул Знак"/>
    <w:link w:val="af1"/>
    <w:uiPriority w:val="99"/>
    <w:rsid w:val="0082242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B6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B659E"/>
    <w:rPr>
      <w:rFonts w:ascii="Courier New" w:hAnsi="Courier New" w:cs="Courier New"/>
    </w:rPr>
  </w:style>
  <w:style w:type="character" w:customStyle="1" w:styleId="21">
    <w:name w:val="Основной текст 2 Знак"/>
    <w:basedOn w:val="a0"/>
    <w:link w:val="20"/>
    <w:uiPriority w:val="99"/>
    <w:rsid w:val="006C53FB"/>
    <w:rPr>
      <w:sz w:val="24"/>
      <w:szCs w:val="24"/>
    </w:rPr>
  </w:style>
  <w:style w:type="paragraph" w:customStyle="1" w:styleId="Default">
    <w:name w:val="Default"/>
    <w:rsid w:val="006F1C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845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338F-BCE9-4716-BA65-3676EC76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4183</Words>
  <Characters>23848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XXX</Company>
  <LinksUpToDate>false</LinksUpToDate>
  <CharactersWithSpaces>27976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lin</dc:creator>
  <cp:keywords/>
  <cp:lastModifiedBy>Учетная запись Майкрософт</cp:lastModifiedBy>
  <cp:revision>6</cp:revision>
  <cp:lastPrinted>2020-04-29T10:45:00Z</cp:lastPrinted>
  <dcterms:created xsi:type="dcterms:W3CDTF">2023-05-07T09:41:00Z</dcterms:created>
  <dcterms:modified xsi:type="dcterms:W3CDTF">2023-05-07T10:00:00Z</dcterms:modified>
</cp:coreProperties>
</file>